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56CE95E2"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43CEECF8">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r w:rsidR="00C26C78">
        <w:rPr>
          <w:rFonts w:ascii="Arial" w:eastAsia="Arial" w:hAnsi="Arial" w:cs="Arial"/>
          <w:b/>
          <w:i/>
          <w:color w:val="006600"/>
          <w:sz w:val="32"/>
          <w:szCs w:val="24"/>
        </w:rPr>
        <w:t>Hidroclimático</w:t>
      </w:r>
      <w:r w:rsidR="003E5AC2" w:rsidRPr="003E5AC2">
        <w:rPr>
          <w:noProof/>
          <w:lang w:eastAsia="pt-BR"/>
        </w:rPr>
        <w:t xml:space="preserve"> </w:t>
      </w:r>
      <w:r w:rsidR="00585131">
        <w:rPr>
          <w:noProof/>
          <w:lang w:eastAsia="pt-BR"/>
        </w:rPr>
        <w:tab/>
      </w:r>
    </w:p>
    <w:p w14:paraId="6B0B085A" w14:textId="2156EC86"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444B9FFE">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0A153"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3A147D14"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52D8F6BF">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42CDA791"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F510CD">
                              <w:rPr>
                                <w:rFonts w:ascii="Arial" w:hAnsi="Arial" w:cs="Arial"/>
                              </w:rPr>
                              <w:t>50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F510CD">
                              <w:rPr>
                                <w:rFonts w:ascii="Arial" w:hAnsi="Arial" w:cs="Arial"/>
                              </w:rPr>
                              <w:t>5,2</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42CDA791"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F510CD">
                        <w:rPr>
                          <w:rFonts w:ascii="Arial" w:hAnsi="Arial" w:cs="Arial"/>
                        </w:rPr>
                        <w:t>50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F510CD">
                        <w:rPr>
                          <w:rFonts w:ascii="Arial" w:hAnsi="Arial" w:cs="Arial"/>
                        </w:rPr>
                        <w:t>5,2</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272B2942" w:rsidR="000C23CB" w:rsidRPr="004753B3" w:rsidRDefault="001D6D52" w:rsidP="00DF0D7D">
      <w:pPr>
        <w:tabs>
          <w:tab w:val="left" w:pos="6906"/>
          <w:tab w:val="left" w:pos="8222"/>
        </w:tabs>
        <w:ind w:left="426"/>
      </w:pPr>
      <w:r>
        <w:rPr>
          <w:noProof/>
        </w:rPr>
        <w:drawing>
          <wp:anchor distT="0" distB="0" distL="114300" distR="114300" simplePos="0" relativeHeight="251909632" behindDoc="1" locked="0" layoutInCell="1" allowOverlap="1" wp14:anchorId="69DCCE01" wp14:editId="6B6770ED">
            <wp:simplePos x="0" y="0"/>
            <wp:positionH relativeFrom="column">
              <wp:posOffset>5022215</wp:posOffset>
            </wp:positionH>
            <wp:positionV relativeFrom="paragraph">
              <wp:posOffset>63500</wp:posOffset>
            </wp:positionV>
            <wp:extent cx="1314450" cy="1384300"/>
            <wp:effectExtent l="0" t="0" r="0" b="6350"/>
            <wp:wrapNone/>
            <wp:docPr id="693" name="Image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037" t="32609" r="28269" b="31229"/>
                    <a:stretch/>
                  </pic:blipFill>
                  <pic:spPr bwMode="auto">
                    <a:xfrm>
                      <a:off x="0" y="0"/>
                      <a:ext cx="131445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E2E">
        <w:rPr>
          <w:i/>
          <w:noProof/>
        </w:rPr>
        <w:drawing>
          <wp:anchor distT="0" distB="0" distL="114300" distR="114300" simplePos="0" relativeHeight="251906560" behindDoc="1" locked="0" layoutInCell="1" allowOverlap="1" wp14:anchorId="315CC21F" wp14:editId="7D734EF9">
            <wp:simplePos x="0" y="0"/>
            <wp:positionH relativeFrom="column">
              <wp:posOffset>3555365</wp:posOffset>
            </wp:positionH>
            <wp:positionV relativeFrom="paragraph">
              <wp:posOffset>63500</wp:posOffset>
            </wp:positionV>
            <wp:extent cx="1479550" cy="1409700"/>
            <wp:effectExtent l="0" t="0" r="635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1409700"/>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0F14AC85"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46F9B9AC">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0697EE25"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20</w:t>
                            </w:r>
                            <w:r w:rsidR="00B87A12">
                              <w:rPr>
                                <w:b/>
                                <w:sz w:val="16"/>
                                <w:szCs w:val="16"/>
                              </w:rPr>
                              <w:t>9</w:t>
                            </w:r>
                            <w:r w:rsidR="00654BAE">
                              <w:rPr>
                                <w:b/>
                                <w:sz w:val="16"/>
                                <w:szCs w:val="16"/>
                              </w:rPr>
                              <w:t>5</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0697EE25"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20</w:t>
                      </w:r>
                      <w:r w:rsidR="00B87A12">
                        <w:rPr>
                          <w:b/>
                          <w:sz w:val="16"/>
                          <w:szCs w:val="16"/>
                        </w:rPr>
                        <w:t>9</w:t>
                      </w:r>
                      <w:r w:rsidR="00654BAE">
                        <w:rPr>
                          <w:b/>
                          <w:sz w:val="16"/>
                          <w:szCs w:val="16"/>
                        </w:rPr>
                        <w:t>5</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4AFDBB20"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486EE95A">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12829056" w:rsidR="00ED4D55" w:rsidRPr="00BD64C5" w:rsidRDefault="00E76DA6" w:rsidP="002F0C8E">
                            <w:pPr>
                              <w:spacing w:after="0" w:line="240" w:lineRule="auto"/>
                              <w:jc w:val="center"/>
                              <w:rPr>
                                <w:b/>
                              </w:rPr>
                            </w:pPr>
                            <w:r>
                              <w:rPr>
                                <w:b/>
                              </w:rPr>
                              <w:t>0</w:t>
                            </w:r>
                            <w:r w:rsidR="00654BAE">
                              <w:rPr>
                                <w:b/>
                              </w:rPr>
                              <w:t>5</w:t>
                            </w:r>
                            <w:r w:rsidR="00ED4D55">
                              <w:rPr>
                                <w:b/>
                              </w:rPr>
                              <w:t>/</w:t>
                            </w:r>
                            <w:r w:rsidR="009B60EC">
                              <w:rPr>
                                <w:b/>
                              </w:rPr>
                              <w:t>0</w:t>
                            </w:r>
                            <w:r>
                              <w:rPr>
                                <w:b/>
                              </w:rPr>
                              <w:t>7</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12829056" w:rsidR="00ED4D55" w:rsidRPr="00BD64C5" w:rsidRDefault="00E76DA6" w:rsidP="002F0C8E">
                      <w:pPr>
                        <w:spacing w:after="0" w:line="240" w:lineRule="auto"/>
                        <w:jc w:val="center"/>
                        <w:rPr>
                          <w:b/>
                        </w:rPr>
                      </w:pPr>
                      <w:r>
                        <w:rPr>
                          <w:b/>
                        </w:rPr>
                        <w:t>0</w:t>
                      </w:r>
                      <w:r w:rsidR="00654BAE">
                        <w:rPr>
                          <w:b/>
                        </w:rPr>
                        <w:t>5</w:t>
                      </w:r>
                      <w:r w:rsidR="00ED4D55">
                        <w:rPr>
                          <w:b/>
                        </w:rPr>
                        <w:t>/</w:t>
                      </w:r>
                      <w:r w:rsidR="009B60EC">
                        <w:rPr>
                          <w:b/>
                        </w:rPr>
                        <w:t>0</w:t>
                      </w:r>
                      <w:r>
                        <w:rPr>
                          <w:b/>
                        </w:rPr>
                        <w:t>7</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45FC63F7"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477635ED">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0EC59397"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5AA6AB2F">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2AF3751F"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53B5BA36">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1476B06F"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4F80876E">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38411A98"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6CFFA1D9" w:rsidR="00BF59E6" w:rsidRPr="00BF59E6" w:rsidRDefault="00D61AAA" w:rsidP="00BF59E6">
      <w:r>
        <w:rPr>
          <w:noProof/>
        </w:rPr>
        <w:drawing>
          <wp:anchor distT="0" distB="0" distL="114300" distR="114300" simplePos="0" relativeHeight="251907584" behindDoc="1" locked="0" layoutInCell="1" allowOverlap="1" wp14:anchorId="5DFDA08F" wp14:editId="7A214EAC">
            <wp:simplePos x="0" y="0"/>
            <wp:positionH relativeFrom="margin">
              <wp:posOffset>4463415</wp:posOffset>
            </wp:positionH>
            <wp:positionV relativeFrom="paragraph">
              <wp:posOffset>94615</wp:posOffset>
            </wp:positionV>
            <wp:extent cx="1927225" cy="2258060"/>
            <wp:effectExtent l="0" t="0" r="0" b="8890"/>
            <wp:wrapNone/>
            <wp:docPr id="690" name="Image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72"/>
                    <a:stretch/>
                  </pic:blipFill>
                  <pic:spPr bwMode="auto">
                    <a:xfrm>
                      <a:off x="0" y="0"/>
                      <a:ext cx="1927225" cy="225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7170B398">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E271EB"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36C1F2AD"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Sipam, a </w:t>
                            </w:r>
                            <w:r w:rsidRPr="00D03ECA">
                              <w:rPr>
                                <w:rFonts w:ascii="Arial" w:hAnsi="Arial" w:cs="Arial"/>
                              </w:rPr>
                              <w:t>previsão para os próximos dias em</w:t>
                            </w:r>
                            <w:r w:rsidR="00005815" w:rsidRPr="00D03ECA">
                              <w:rPr>
                                <w:rFonts w:ascii="Arial" w:hAnsi="Arial" w:cs="Arial"/>
                              </w:rPr>
                              <w:t xml:space="preserve"> Boa Vist</w:t>
                            </w:r>
                            <w:r w:rsidR="00005815" w:rsidRPr="001B2FAD">
                              <w:rPr>
                                <w:rFonts w:ascii="Arial" w:hAnsi="Arial" w:cs="Arial"/>
                              </w:rPr>
                              <w:t>a é de</w:t>
                            </w:r>
                            <w:r w:rsidRPr="001B2FAD">
                              <w:rPr>
                                <w:rFonts w:ascii="Arial" w:hAnsi="Arial" w:cs="Arial"/>
                              </w:rPr>
                              <w:t xml:space="preserve"> </w:t>
                            </w:r>
                            <w:r w:rsidR="00852A74" w:rsidRPr="001B2FAD">
                              <w:rPr>
                                <w:rFonts w:ascii="Arial" w:hAnsi="Arial" w:cs="Arial"/>
                              </w:rPr>
                              <w:t xml:space="preserve">tempo </w:t>
                            </w:r>
                            <w:r w:rsidR="001B2FAD">
                              <w:rPr>
                                <w:rFonts w:ascii="Arial" w:hAnsi="Arial" w:cs="Arial"/>
                              </w:rPr>
                              <w:t>n</w:t>
                            </w:r>
                            <w:r w:rsidR="001B2FAD" w:rsidRPr="001B2FAD">
                              <w:rPr>
                                <w:rFonts w:ascii="Arial" w:hAnsi="Arial" w:cs="Arial"/>
                              </w:rPr>
                              <w:t>ublado a parcialmente nublado com chuva em áreas isoladas</w:t>
                            </w:r>
                            <w:r w:rsidRPr="001B2FAD">
                              <w:rPr>
                                <w:rFonts w:ascii="Arial" w:hAnsi="Arial" w:cs="Arial"/>
                                <w:b/>
                              </w:rPr>
                              <w:t xml:space="preserve">; </w:t>
                            </w:r>
                            <w:r w:rsidRPr="001B2FAD">
                              <w:rPr>
                                <w:rFonts w:ascii="Arial" w:hAnsi="Arial" w:cs="Arial"/>
                              </w:rPr>
                              <w:t>com temperaturas estáveis variando entre 2</w:t>
                            </w:r>
                            <w:r w:rsidR="0061525C" w:rsidRPr="001B2FAD">
                              <w:rPr>
                                <w:rFonts w:ascii="Arial" w:hAnsi="Arial" w:cs="Arial"/>
                              </w:rPr>
                              <w:t>4</w:t>
                            </w:r>
                            <w:r w:rsidRPr="001B2FAD">
                              <w:rPr>
                                <w:rFonts w:ascii="Arial" w:hAnsi="Arial" w:cs="Arial"/>
                              </w:rPr>
                              <w:t xml:space="preserve">ºC e </w:t>
                            </w:r>
                            <w:r w:rsidR="001F25CF" w:rsidRPr="001B2FAD">
                              <w:rPr>
                                <w:rFonts w:ascii="Arial" w:hAnsi="Arial" w:cs="Arial"/>
                              </w:rPr>
                              <w:t>3</w:t>
                            </w:r>
                            <w:r w:rsidR="0061525C" w:rsidRPr="001B2FAD">
                              <w:rPr>
                                <w:rFonts w:ascii="Arial" w:hAnsi="Arial" w:cs="Arial"/>
                              </w:rPr>
                              <w:t>1</w:t>
                            </w:r>
                            <w:r w:rsidRPr="001B2FAD">
                              <w:rPr>
                                <w:rFonts w:ascii="Arial" w:hAnsi="Arial" w:cs="Arial"/>
                              </w:rPr>
                              <w:t>ºC, umidade entr</w:t>
                            </w:r>
                            <w:r w:rsidRPr="00D269EC">
                              <w:rPr>
                                <w:rFonts w:ascii="Arial" w:hAnsi="Arial" w:cs="Arial"/>
                              </w:rPr>
                              <w:t xml:space="preserve">e </w:t>
                            </w:r>
                            <w:r w:rsidR="00EA4F1A">
                              <w:rPr>
                                <w:rFonts w:ascii="Arial" w:hAnsi="Arial" w:cs="Arial"/>
                              </w:rPr>
                              <w:t>6</w:t>
                            </w:r>
                            <w:r w:rsidR="000462CC">
                              <w:rPr>
                                <w:rFonts w:ascii="Arial" w:hAnsi="Arial" w:cs="Arial"/>
                              </w:rPr>
                              <w:t>5</w:t>
                            </w:r>
                            <w:r w:rsidRPr="00D269EC">
                              <w:rPr>
                                <w:rFonts w:ascii="Arial" w:hAnsi="Arial" w:cs="Arial"/>
                              </w:rPr>
                              <w:t xml:space="preserve">% e </w:t>
                            </w:r>
                            <w:r w:rsidR="00BC5A8C">
                              <w:rPr>
                                <w:rFonts w:ascii="Arial" w:hAnsi="Arial" w:cs="Arial"/>
                              </w:rPr>
                              <w:t>9</w:t>
                            </w:r>
                            <w:r w:rsidR="001F25CF">
                              <w:rPr>
                                <w:rFonts w:ascii="Arial" w:hAnsi="Arial" w:cs="Arial"/>
                              </w:rPr>
                              <w:t>5</w:t>
                            </w:r>
                            <w:r w:rsidRPr="00D269EC">
                              <w:rPr>
                                <w:rFonts w:ascii="Arial" w:hAnsi="Arial" w:cs="Arial"/>
                              </w:rPr>
                              <w:t xml:space="preserve">% e ventos direção </w:t>
                            </w:r>
                            <w:r w:rsidR="00924211">
                              <w:rPr>
                                <w:rFonts w:ascii="Arial" w:hAnsi="Arial" w:cs="Arial"/>
                              </w:rPr>
                              <w:t>E</w:t>
                            </w:r>
                            <w:r w:rsidR="007067FC" w:rsidRPr="00D269EC">
                              <w:rPr>
                                <w:rFonts w:ascii="Arial" w:hAnsi="Arial" w:cs="Arial"/>
                              </w:rPr>
                              <w:t>–</w:t>
                            </w:r>
                            <w:r w:rsidR="0061525C">
                              <w:rPr>
                                <w:rFonts w:ascii="Arial" w:hAnsi="Arial" w:cs="Arial"/>
                              </w:rPr>
                              <w:t>N</w:t>
                            </w:r>
                            <w:r w:rsidR="00924211">
                              <w:rPr>
                                <w:rFonts w:ascii="Arial" w:hAnsi="Arial" w:cs="Arial"/>
                              </w:rPr>
                              <w:t>E</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D61AAA" w:rsidRPr="00770F5E">
                              <w:rPr>
                                <w:rFonts w:ascii="Arial" w:hAnsi="Arial" w:cs="Arial"/>
                              </w:rPr>
                              <w:t>2</w:t>
                            </w:r>
                            <w:r w:rsidR="0061525C" w:rsidRPr="00770F5E">
                              <w:rPr>
                                <w:rFonts w:ascii="Arial" w:hAnsi="Arial" w:cs="Arial"/>
                              </w:rPr>
                              <w:t>0</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D63D49" w:rsidRPr="00770F5E">
                              <w:rPr>
                                <w:rFonts w:ascii="Arial" w:hAnsi="Arial" w:cs="Arial"/>
                              </w:rPr>
                              <w:t>JUN</w:t>
                            </w:r>
                            <w:r w:rsidR="00656DF7" w:rsidRPr="00770F5E">
                              <w:rPr>
                                <w:rFonts w:ascii="Arial" w:hAnsi="Arial" w:cs="Arial"/>
                              </w:rPr>
                              <w:t>-JUL</w:t>
                            </w:r>
                            <w:r w:rsidR="000462CC" w:rsidRPr="00770F5E">
                              <w:rPr>
                                <w:rFonts w:ascii="Arial" w:hAnsi="Arial" w:cs="Arial"/>
                              </w:rPr>
                              <w:t>-AGO</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36C1F2AD"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Sipam, a </w:t>
                      </w:r>
                      <w:r w:rsidRPr="00D03ECA">
                        <w:rPr>
                          <w:rFonts w:ascii="Arial" w:hAnsi="Arial" w:cs="Arial"/>
                        </w:rPr>
                        <w:t>previsão para os próximos dias em</w:t>
                      </w:r>
                      <w:r w:rsidR="00005815" w:rsidRPr="00D03ECA">
                        <w:rPr>
                          <w:rFonts w:ascii="Arial" w:hAnsi="Arial" w:cs="Arial"/>
                        </w:rPr>
                        <w:t xml:space="preserve"> Boa Vist</w:t>
                      </w:r>
                      <w:r w:rsidR="00005815" w:rsidRPr="001B2FAD">
                        <w:rPr>
                          <w:rFonts w:ascii="Arial" w:hAnsi="Arial" w:cs="Arial"/>
                        </w:rPr>
                        <w:t>a é de</w:t>
                      </w:r>
                      <w:r w:rsidRPr="001B2FAD">
                        <w:rPr>
                          <w:rFonts w:ascii="Arial" w:hAnsi="Arial" w:cs="Arial"/>
                        </w:rPr>
                        <w:t xml:space="preserve"> </w:t>
                      </w:r>
                      <w:r w:rsidR="00852A74" w:rsidRPr="001B2FAD">
                        <w:rPr>
                          <w:rFonts w:ascii="Arial" w:hAnsi="Arial" w:cs="Arial"/>
                        </w:rPr>
                        <w:t xml:space="preserve">tempo </w:t>
                      </w:r>
                      <w:r w:rsidR="001B2FAD">
                        <w:rPr>
                          <w:rFonts w:ascii="Arial" w:hAnsi="Arial" w:cs="Arial"/>
                        </w:rPr>
                        <w:t>n</w:t>
                      </w:r>
                      <w:r w:rsidR="001B2FAD" w:rsidRPr="001B2FAD">
                        <w:rPr>
                          <w:rFonts w:ascii="Arial" w:hAnsi="Arial" w:cs="Arial"/>
                        </w:rPr>
                        <w:t>ublado a parcialmente nublado com chuva em áreas isoladas</w:t>
                      </w:r>
                      <w:r w:rsidRPr="001B2FAD">
                        <w:rPr>
                          <w:rFonts w:ascii="Arial" w:hAnsi="Arial" w:cs="Arial"/>
                          <w:b/>
                        </w:rPr>
                        <w:t xml:space="preserve">; </w:t>
                      </w:r>
                      <w:r w:rsidRPr="001B2FAD">
                        <w:rPr>
                          <w:rFonts w:ascii="Arial" w:hAnsi="Arial" w:cs="Arial"/>
                        </w:rPr>
                        <w:t>com temperaturas estáveis variando entre 2</w:t>
                      </w:r>
                      <w:r w:rsidR="0061525C" w:rsidRPr="001B2FAD">
                        <w:rPr>
                          <w:rFonts w:ascii="Arial" w:hAnsi="Arial" w:cs="Arial"/>
                        </w:rPr>
                        <w:t>4</w:t>
                      </w:r>
                      <w:r w:rsidRPr="001B2FAD">
                        <w:rPr>
                          <w:rFonts w:ascii="Arial" w:hAnsi="Arial" w:cs="Arial"/>
                        </w:rPr>
                        <w:t xml:space="preserve">ºC e </w:t>
                      </w:r>
                      <w:r w:rsidR="001F25CF" w:rsidRPr="001B2FAD">
                        <w:rPr>
                          <w:rFonts w:ascii="Arial" w:hAnsi="Arial" w:cs="Arial"/>
                        </w:rPr>
                        <w:t>3</w:t>
                      </w:r>
                      <w:r w:rsidR="0061525C" w:rsidRPr="001B2FAD">
                        <w:rPr>
                          <w:rFonts w:ascii="Arial" w:hAnsi="Arial" w:cs="Arial"/>
                        </w:rPr>
                        <w:t>1</w:t>
                      </w:r>
                      <w:r w:rsidRPr="001B2FAD">
                        <w:rPr>
                          <w:rFonts w:ascii="Arial" w:hAnsi="Arial" w:cs="Arial"/>
                        </w:rPr>
                        <w:t>ºC, umidade entr</w:t>
                      </w:r>
                      <w:r w:rsidRPr="00D269EC">
                        <w:rPr>
                          <w:rFonts w:ascii="Arial" w:hAnsi="Arial" w:cs="Arial"/>
                        </w:rPr>
                        <w:t xml:space="preserve">e </w:t>
                      </w:r>
                      <w:r w:rsidR="00EA4F1A">
                        <w:rPr>
                          <w:rFonts w:ascii="Arial" w:hAnsi="Arial" w:cs="Arial"/>
                        </w:rPr>
                        <w:t>6</w:t>
                      </w:r>
                      <w:r w:rsidR="000462CC">
                        <w:rPr>
                          <w:rFonts w:ascii="Arial" w:hAnsi="Arial" w:cs="Arial"/>
                        </w:rPr>
                        <w:t>5</w:t>
                      </w:r>
                      <w:r w:rsidRPr="00D269EC">
                        <w:rPr>
                          <w:rFonts w:ascii="Arial" w:hAnsi="Arial" w:cs="Arial"/>
                        </w:rPr>
                        <w:t xml:space="preserve">% e </w:t>
                      </w:r>
                      <w:r w:rsidR="00BC5A8C">
                        <w:rPr>
                          <w:rFonts w:ascii="Arial" w:hAnsi="Arial" w:cs="Arial"/>
                        </w:rPr>
                        <w:t>9</w:t>
                      </w:r>
                      <w:r w:rsidR="001F25CF">
                        <w:rPr>
                          <w:rFonts w:ascii="Arial" w:hAnsi="Arial" w:cs="Arial"/>
                        </w:rPr>
                        <w:t>5</w:t>
                      </w:r>
                      <w:r w:rsidRPr="00D269EC">
                        <w:rPr>
                          <w:rFonts w:ascii="Arial" w:hAnsi="Arial" w:cs="Arial"/>
                        </w:rPr>
                        <w:t xml:space="preserve">% e ventos direção </w:t>
                      </w:r>
                      <w:r w:rsidR="00924211">
                        <w:rPr>
                          <w:rFonts w:ascii="Arial" w:hAnsi="Arial" w:cs="Arial"/>
                        </w:rPr>
                        <w:t>E</w:t>
                      </w:r>
                      <w:r w:rsidR="007067FC" w:rsidRPr="00D269EC">
                        <w:rPr>
                          <w:rFonts w:ascii="Arial" w:hAnsi="Arial" w:cs="Arial"/>
                        </w:rPr>
                        <w:t>–</w:t>
                      </w:r>
                      <w:r w:rsidR="0061525C">
                        <w:rPr>
                          <w:rFonts w:ascii="Arial" w:hAnsi="Arial" w:cs="Arial"/>
                        </w:rPr>
                        <w:t>N</w:t>
                      </w:r>
                      <w:r w:rsidR="00924211">
                        <w:rPr>
                          <w:rFonts w:ascii="Arial" w:hAnsi="Arial" w:cs="Arial"/>
                        </w:rPr>
                        <w:t>E</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D61AAA" w:rsidRPr="00770F5E">
                        <w:rPr>
                          <w:rFonts w:ascii="Arial" w:hAnsi="Arial" w:cs="Arial"/>
                        </w:rPr>
                        <w:t>2</w:t>
                      </w:r>
                      <w:r w:rsidR="0061525C" w:rsidRPr="00770F5E">
                        <w:rPr>
                          <w:rFonts w:ascii="Arial" w:hAnsi="Arial" w:cs="Arial"/>
                        </w:rPr>
                        <w:t>0</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D63D49" w:rsidRPr="00770F5E">
                        <w:rPr>
                          <w:rFonts w:ascii="Arial" w:hAnsi="Arial" w:cs="Arial"/>
                        </w:rPr>
                        <w:t>JUN</w:t>
                      </w:r>
                      <w:r w:rsidR="00656DF7" w:rsidRPr="00770F5E">
                        <w:rPr>
                          <w:rFonts w:ascii="Arial" w:hAnsi="Arial" w:cs="Arial"/>
                        </w:rPr>
                        <w:t>-JUL</w:t>
                      </w:r>
                      <w:r w:rsidR="000462CC" w:rsidRPr="00770F5E">
                        <w:rPr>
                          <w:rFonts w:ascii="Arial" w:hAnsi="Arial" w:cs="Arial"/>
                        </w:rPr>
                        <w:t>-AGO</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69C51211">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6D25E"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" strokecolor="#090"/>
            </w:pict>
          </mc:Fallback>
        </mc:AlternateContent>
      </w:r>
      <w:r w:rsidR="007900FC">
        <w:rPr>
          <w:noProof/>
        </w:rPr>
        <w:t xml:space="preserve"> </w:t>
      </w:r>
    </w:p>
    <w:p w14:paraId="0F7F76E2" w14:textId="72241327"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2DFF2E5E">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4670E"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43F9672C" w:rsidR="00BF59E6" w:rsidRPr="00BF59E6" w:rsidRDefault="008D373C" w:rsidP="008D373C">
      <w:pPr>
        <w:tabs>
          <w:tab w:val="left" w:pos="5288"/>
        </w:tabs>
      </w:pPr>
      <w:r>
        <w:tab/>
      </w:r>
    </w:p>
    <w:p w14:paraId="32276510" w14:textId="48AF52EC" w:rsidR="00BF59E6" w:rsidRPr="00BF59E6" w:rsidRDefault="009E07A1" w:rsidP="009E07A1">
      <w:pPr>
        <w:tabs>
          <w:tab w:val="left" w:pos="4778"/>
        </w:tabs>
      </w:pPr>
      <w:r>
        <w:tab/>
      </w:r>
    </w:p>
    <w:p w14:paraId="2C5CDBD3" w14:textId="003301FC" w:rsidR="00BF59E6" w:rsidRPr="00BF59E6" w:rsidRDefault="00BF59E6" w:rsidP="00BF59E6"/>
    <w:p w14:paraId="0169EC4C" w14:textId="54188A5D" w:rsidR="00BF59E6" w:rsidRPr="00BF59E6" w:rsidRDefault="00BF59E6" w:rsidP="00BF59E6"/>
    <w:p w14:paraId="579ACD64" w14:textId="4A1F7481"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tbl>
      <w:tblPr>
        <w:tblStyle w:val="Tabelacomgrade"/>
        <w:tblW w:w="9160" w:type="dxa"/>
        <w:jc w:val="center"/>
        <w:tblLayout w:type="fixed"/>
        <w:tblLook w:val="04A0" w:firstRow="1" w:lastRow="0" w:firstColumn="1" w:lastColumn="0" w:noHBand="0" w:noVBand="1"/>
      </w:tblPr>
      <w:tblGrid>
        <w:gridCol w:w="2880"/>
        <w:gridCol w:w="2126"/>
        <w:gridCol w:w="2126"/>
        <w:gridCol w:w="2028"/>
      </w:tblGrid>
      <w:tr w:rsidR="00C93DFE" w14:paraId="51E3045B" w14:textId="77777777" w:rsidTr="00126755">
        <w:trPr>
          <w:trHeight w:val="510"/>
          <w:jc w:val="center"/>
        </w:trPr>
        <w:tc>
          <w:tcPr>
            <w:tcW w:w="9160" w:type="dxa"/>
            <w:gridSpan w:val="4"/>
            <w:shd w:val="clear" w:color="auto" w:fill="9BBB59" w:themeFill="accent3"/>
            <w:vAlign w:val="center"/>
          </w:tcPr>
          <w:p w14:paraId="6F027D2E" w14:textId="49760A0B" w:rsidR="00124AC9" w:rsidRDefault="00124AC9" w:rsidP="00126755">
            <w:pPr>
              <w:widowControl w:val="0"/>
              <w:jc w:val="center"/>
              <w:rPr>
                <w:rFonts w:ascii="Arial" w:hAnsi="Arial" w:cs="Arial"/>
                <w:b/>
                <w:bCs/>
                <w:sz w:val="36"/>
                <w:szCs w:val="36"/>
              </w:rPr>
            </w:pPr>
          </w:p>
          <w:p w14:paraId="5A351C29" w14:textId="60790E05" w:rsidR="005B1358" w:rsidRPr="00126755" w:rsidRDefault="00C93DFE" w:rsidP="00126755">
            <w:pPr>
              <w:widowControl w:val="0"/>
              <w:jc w:val="center"/>
              <w:rPr>
                <w:rFonts w:ascii="Arial" w:hAnsi="Arial" w:cs="Arial"/>
                <w:b/>
                <w:bCs/>
                <w:sz w:val="32"/>
                <w:szCs w:val="32"/>
              </w:rPr>
            </w:pPr>
            <w:r w:rsidRPr="00112F34">
              <w:rPr>
                <w:rFonts w:ascii="Arial" w:hAnsi="Arial" w:cs="Arial"/>
                <w:b/>
                <w:bCs/>
                <w:sz w:val="36"/>
                <w:szCs w:val="36"/>
              </w:rPr>
              <w:t>Relatório de Diagnóstico das Estações Telemétricas</w:t>
            </w:r>
          </w:p>
          <w:p w14:paraId="53572994" w14:textId="136A6A0F" w:rsidR="005B1358" w:rsidRPr="005B1358" w:rsidRDefault="005B1358" w:rsidP="00126755">
            <w:pPr>
              <w:widowControl w:val="0"/>
              <w:jc w:val="center"/>
              <w:rPr>
                <w:sz w:val="36"/>
                <w:szCs w:val="36"/>
              </w:rPr>
            </w:pPr>
          </w:p>
        </w:tc>
      </w:tr>
      <w:tr w:rsidR="00391BDC" w14:paraId="252DADD8" w14:textId="77777777" w:rsidTr="00201F5F">
        <w:trPr>
          <w:jc w:val="center"/>
        </w:trPr>
        <w:tc>
          <w:tcPr>
            <w:tcW w:w="2880" w:type="dxa"/>
            <w:shd w:val="clear" w:color="auto" w:fill="DDD9C3" w:themeFill="background2" w:themeFillShade="E6"/>
            <w:vAlign w:val="center"/>
          </w:tcPr>
          <w:p w14:paraId="70853251" w14:textId="09BB4C63" w:rsidR="00124AC9" w:rsidRDefault="00124AC9" w:rsidP="00A34A1D">
            <w:pPr>
              <w:widowControl w:val="0"/>
              <w:jc w:val="center"/>
              <w:rPr>
                <w:rFonts w:ascii="Arial" w:hAnsi="Arial" w:cs="Arial"/>
                <w:b/>
                <w:bCs/>
                <w:sz w:val="24"/>
                <w:szCs w:val="24"/>
              </w:rPr>
            </w:pPr>
          </w:p>
          <w:p w14:paraId="297E5C1A" w14:textId="3728A17F" w:rsidR="00391BDC" w:rsidRDefault="00391BDC" w:rsidP="00A34A1D">
            <w:pPr>
              <w:widowControl w:val="0"/>
              <w:jc w:val="center"/>
              <w:rPr>
                <w:rFonts w:ascii="Arial" w:hAnsi="Arial" w:cs="Arial"/>
                <w:b/>
                <w:bCs/>
                <w:sz w:val="24"/>
                <w:szCs w:val="24"/>
              </w:rPr>
            </w:pPr>
            <w:r w:rsidRPr="00C93DFE">
              <w:rPr>
                <w:rFonts w:ascii="Arial" w:hAnsi="Arial" w:cs="Arial"/>
                <w:b/>
                <w:bCs/>
                <w:sz w:val="24"/>
                <w:szCs w:val="24"/>
              </w:rPr>
              <w:t>Nome</w:t>
            </w:r>
            <w:r w:rsidR="00FE2D16">
              <w:rPr>
                <w:rFonts w:ascii="Arial" w:hAnsi="Arial" w:cs="Arial"/>
                <w:b/>
                <w:bCs/>
                <w:sz w:val="24"/>
                <w:szCs w:val="24"/>
              </w:rPr>
              <w:t xml:space="preserve"> da Estação</w:t>
            </w:r>
          </w:p>
          <w:p w14:paraId="0D2AFEFD" w14:textId="730D1D82" w:rsidR="00124AC9" w:rsidRDefault="00124AC9" w:rsidP="00A34A1D">
            <w:pPr>
              <w:widowControl w:val="0"/>
              <w:jc w:val="center"/>
            </w:pPr>
          </w:p>
        </w:tc>
        <w:tc>
          <w:tcPr>
            <w:tcW w:w="2126" w:type="dxa"/>
            <w:shd w:val="clear" w:color="auto" w:fill="DDD9C3" w:themeFill="background2" w:themeFillShade="E6"/>
            <w:vAlign w:val="center"/>
          </w:tcPr>
          <w:p w14:paraId="4584E0EA" w14:textId="1AC1DFD7" w:rsidR="00391BDC" w:rsidRDefault="00391BDC" w:rsidP="00A34A1D">
            <w:pPr>
              <w:widowControl w:val="0"/>
              <w:jc w:val="center"/>
            </w:pPr>
            <w:r w:rsidRPr="00C93DFE">
              <w:rPr>
                <w:rFonts w:ascii="Arial" w:hAnsi="Arial" w:cs="Arial"/>
                <w:b/>
                <w:bCs/>
                <w:sz w:val="24"/>
                <w:szCs w:val="24"/>
              </w:rPr>
              <w:t>Município - UF</w:t>
            </w:r>
          </w:p>
        </w:tc>
        <w:tc>
          <w:tcPr>
            <w:tcW w:w="2126" w:type="dxa"/>
            <w:shd w:val="clear" w:color="auto" w:fill="DDD9C3" w:themeFill="background2" w:themeFillShade="E6"/>
            <w:vAlign w:val="center"/>
          </w:tcPr>
          <w:p w14:paraId="15B542E8" w14:textId="5C6B91E5" w:rsidR="00391BDC" w:rsidRDefault="00391BDC" w:rsidP="00A34A1D">
            <w:pPr>
              <w:widowControl w:val="0"/>
              <w:jc w:val="center"/>
            </w:pPr>
            <w:r w:rsidRPr="00C93DFE">
              <w:rPr>
                <w:rFonts w:ascii="Arial" w:hAnsi="Arial" w:cs="Arial"/>
                <w:b/>
                <w:bCs/>
                <w:sz w:val="24"/>
                <w:szCs w:val="24"/>
              </w:rPr>
              <w:t>Nível (cm)</w:t>
            </w:r>
          </w:p>
        </w:tc>
        <w:tc>
          <w:tcPr>
            <w:tcW w:w="2028" w:type="dxa"/>
            <w:shd w:val="clear" w:color="auto" w:fill="DDD9C3" w:themeFill="background2" w:themeFillShade="E6"/>
            <w:vAlign w:val="center"/>
          </w:tcPr>
          <w:p w14:paraId="65D48636" w14:textId="6A6AF88E" w:rsidR="00391BDC" w:rsidRDefault="00391BDC" w:rsidP="00A34A1D">
            <w:pPr>
              <w:widowControl w:val="0"/>
              <w:jc w:val="center"/>
            </w:pPr>
            <w:r w:rsidRPr="00C93DFE">
              <w:rPr>
                <w:rFonts w:ascii="Arial" w:hAnsi="Arial" w:cs="Arial"/>
                <w:b/>
                <w:bCs/>
                <w:sz w:val="24"/>
                <w:szCs w:val="24"/>
              </w:rPr>
              <w:t>Vazão (m</w:t>
            </w:r>
            <w:r w:rsidRPr="00C93DFE">
              <w:rPr>
                <w:rFonts w:ascii="Arial" w:hAnsi="Arial" w:cs="Arial"/>
                <w:b/>
                <w:bCs/>
                <w:sz w:val="24"/>
                <w:szCs w:val="24"/>
                <w:vertAlign w:val="superscript"/>
              </w:rPr>
              <w:t>3</w:t>
            </w:r>
            <w:r w:rsidRPr="00C93DFE">
              <w:rPr>
                <w:rFonts w:ascii="Arial" w:hAnsi="Arial" w:cs="Arial"/>
                <w:b/>
                <w:bCs/>
                <w:sz w:val="24"/>
                <w:szCs w:val="24"/>
              </w:rPr>
              <w:t>/s)</w:t>
            </w:r>
          </w:p>
        </w:tc>
      </w:tr>
      <w:tr w:rsidR="00391BDC" w14:paraId="2CEAAE5C" w14:textId="77777777" w:rsidTr="00201F5F">
        <w:trPr>
          <w:jc w:val="center"/>
        </w:trPr>
        <w:tc>
          <w:tcPr>
            <w:tcW w:w="2880" w:type="dxa"/>
            <w:shd w:val="clear" w:color="auto" w:fill="DAEEF3" w:themeFill="accent5" w:themeFillTint="33"/>
          </w:tcPr>
          <w:p w14:paraId="64730458" w14:textId="7655AFBA" w:rsidR="00391BDC" w:rsidRDefault="00391BDC" w:rsidP="00A34A1D">
            <w:pPr>
              <w:widowControl w:val="0"/>
            </w:pPr>
            <w:r>
              <w:t>MISSÃO SURUCUCU</w:t>
            </w:r>
          </w:p>
        </w:tc>
        <w:tc>
          <w:tcPr>
            <w:tcW w:w="2126" w:type="dxa"/>
            <w:shd w:val="clear" w:color="auto" w:fill="DAEEF3" w:themeFill="accent5" w:themeFillTint="33"/>
          </w:tcPr>
          <w:p w14:paraId="2B7A8BBF" w14:textId="2BAC52F5" w:rsidR="00391BDC" w:rsidRDefault="00391BDC" w:rsidP="00A34A1D">
            <w:pPr>
              <w:widowControl w:val="0"/>
            </w:pPr>
            <w:r>
              <w:t xml:space="preserve">ALTO ALEGRE – RR </w:t>
            </w:r>
          </w:p>
        </w:tc>
        <w:tc>
          <w:tcPr>
            <w:tcW w:w="2126" w:type="dxa"/>
            <w:shd w:val="clear" w:color="auto" w:fill="DAEEF3" w:themeFill="accent5" w:themeFillTint="33"/>
            <w:vAlign w:val="center"/>
          </w:tcPr>
          <w:p w14:paraId="174FE7D2" w14:textId="69E4A349" w:rsidR="00391BDC" w:rsidRDefault="00391BDC" w:rsidP="00A34A1D">
            <w:pPr>
              <w:widowControl w:val="0"/>
              <w:jc w:val="center"/>
            </w:pPr>
            <w:r w:rsidRPr="004C6438">
              <w:rPr>
                <w:rFonts w:ascii="Arial" w:hAnsi="Arial" w:cs="Arial"/>
              </w:rPr>
              <w:t>-</w:t>
            </w:r>
          </w:p>
        </w:tc>
        <w:tc>
          <w:tcPr>
            <w:tcW w:w="2028" w:type="dxa"/>
            <w:shd w:val="clear" w:color="auto" w:fill="DAEEF3" w:themeFill="accent5" w:themeFillTint="33"/>
            <w:vAlign w:val="center"/>
          </w:tcPr>
          <w:p w14:paraId="6F7D1710" w14:textId="49DE4DD7" w:rsidR="00391BDC" w:rsidRDefault="00391BDC" w:rsidP="00A34A1D">
            <w:pPr>
              <w:widowControl w:val="0"/>
              <w:jc w:val="center"/>
            </w:pPr>
            <w:r w:rsidRPr="004C6438">
              <w:rPr>
                <w:rFonts w:ascii="Arial" w:hAnsi="Arial" w:cs="Arial"/>
              </w:rPr>
              <w:t>-</w:t>
            </w:r>
          </w:p>
        </w:tc>
      </w:tr>
      <w:tr w:rsidR="00391BDC" w14:paraId="2EF230BE" w14:textId="77777777" w:rsidTr="00201F5F">
        <w:trPr>
          <w:jc w:val="center"/>
        </w:trPr>
        <w:tc>
          <w:tcPr>
            <w:tcW w:w="2880" w:type="dxa"/>
            <w:shd w:val="clear" w:color="auto" w:fill="C2D69B" w:themeFill="accent3" w:themeFillTint="99"/>
          </w:tcPr>
          <w:p w14:paraId="422FC87A" w14:textId="2AD50E58" w:rsidR="00391BDC" w:rsidRDefault="00391BDC" w:rsidP="00A34A1D">
            <w:pPr>
              <w:widowControl w:val="0"/>
            </w:pPr>
            <w:r>
              <w:t>MALOCA DO ERICÓ</w:t>
            </w:r>
          </w:p>
        </w:tc>
        <w:tc>
          <w:tcPr>
            <w:tcW w:w="2126" w:type="dxa"/>
            <w:shd w:val="clear" w:color="auto" w:fill="C2D69B" w:themeFill="accent3" w:themeFillTint="99"/>
          </w:tcPr>
          <w:p w14:paraId="3E2ACDFB" w14:textId="16048CAD" w:rsidR="00391BDC" w:rsidRDefault="00391BDC" w:rsidP="00A34A1D">
            <w:pPr>
              <w:widowControl w:val="0"/>
            </w:pPr>
            <w:r w:rsidRPr="004633D6">
              <w:t>ALTO ALEGRE – RR</w:t>
            </w:r>
          </w:p>
        </w:tc>
        <w:tc>
          <w:tcPr>
            <w:tcW w:w="2126" w:type="dxa"/>
            <w:shd w:val="clear" w:color="auto" w:fill="C2D69B" w:themeFill="accent3" w:themeFillTint="99"/>
            <w:vAlign w:val="center"/>
          </w:tcPr>
          <w:p w14:paraId="0B2CF1F9" w14:textId="6A78979E" w:rsidR="00391BDC" w:rsidRPr="00BC231D" w:rsidRDefault="00391BDC" w:rsidP="00A34A1D">
            <w:pPr>
              <w:widowControl w:val="0"/>
              <w:jc w:val="center"/>
              <w:rPr>
                <w:rFonts w:ascii="Arial" w:hAnsi="Arial" w:cs="Arial"/>
              </w:rPr>
            </w:pPr>
            <w:r w:rsidRPr="00BC231D">
              <w:rPr>
                <w:rFonts w:ascii="Arial" w:hAnsi="Arial" w:cs="Arial"/>
              </w:rPr>
              <w:t>-</w:t>
            </w:r>
          </w:p>
        </w:tc>
        <w:tc>
          <w:tcPr>
            <w:tcW w:w="2028" w:type="dxa"/>
            <w:shd w:val="clear" w:color="auto" w:fill="C2D69B" w:themeFill="accent3" w:themeFillTint="99"/>
            <w:vAlign w:val="center"/>
          </w:tcPr>
          <w:p w14:paraId="564BA47D" w14:textId="129DCB3E" w:rsidR="00391BDC" w:rsidRDefault="00391BDC" w:rsidP="00A34A1D">
            <w:pPr>
              <w:widowControl w:val="0"/>
              <w:jc w:val="center"/>
            </w:pPr>
            <w:r>
              <w:rPr>
                <w:rFonts w:ascii="Arial" w:hAnsi="Arial" w:cs="Arial"/>
              </w:rPr>
              <w:t>-</w:t>
            </w:r>
          </w:p>
        </w:tc>
      </w:tr>
      <w:tr w:rsidR="002B0135" w14:paraId="3B4947E6" w14:textId="77777777" w:rsidTr="00201F5F">
        <w:trPr>
          <w:jc w:val="center"/>
        </w:trPr>
        <w:tc>
          <w:tcPr>
            <w:tcW w:w="2880" w:type="dxa"/>
            <w:shd w:val="clear" w:color="auto" w:fill="DAEEF3" w:themeFill="accent5" w:themeFillTint="33"/>
          </w:tcPr>
          <w:p w14:paraId="1C44C0FE" w14:textId="7C356C95" w:rsidR="002B0135" w:rsidRDefault="002B0135" w:rsidP="00A34A1D">
            <w:pPr>
              <w:widowControl w:val="0"/>
            </w:pPr>
            <w:r>
              <w:t>MARACÁ</w:t>
            </w:r>
          </w:p>
        </w:tc>
        <w:tc>
          <w:tcPr>
            <w:tcW w:w="2126" w:type="dxa"/>
            <w:shd w:val="clear" w:color="auto" w:fill="DAEEF3" w:themeFill="accent5" w:themeFillTint="33"/>
          </w:tcPr>
          <w:p w14:paraId="14AC8D31" w14:textId="4C34F833" w:rsidR="002B0135" w:rsidRDefault="002B0135" w:rsidP="00A34A1D">
            <w:pPr>
              <w:widowControl w:val="0"/>
            </w:pPr>
            <w:r w:rsidRPr="004633D6">
              <w:t>ALTO ALEGRE – RR</w:t>
            </w:r>
          </w:p>
        </w:tc>
        <w:tc>
          <w:tcPr>
            <w:tcW w:w="2126" w:type="dxa"/>
            <w:shd w:val="clear" w:color="auto" w:fill="DAEEF3" w:themeFill="accent5" w:themeFillTint="33"/>
          </w:tcPr>
          <w:p w14:paraId="3AB15E21" w14:textId="07ACC2F7" w:rsidR="002B0135" w:rsidRPr="00BC231D" w:rsidRDefault="008D6905" w:rsidP="00A34A1D">
            <w:pPr>
              <w:widowControl w:val="0"/>
              <w:jc w:val="center"/>
              <w:rPr>
                <w:rFonts w:ascii="Arial" w:hAnsi="Arial" w:cs="Arial"/>
              </w:rPr>
            </w:pPr>
            <w:r>
              <w:rPr>
                <w:rFonts w:ascii="Arial" w:hAnsi="Arial" w:cs="Arial"/>
              </w:rPr>
              <w:t>775</w:t>
            </w:r>
          </w:p>
        </w:tc>
        <w:tc>
          <w:tcPr>
            <w:tcW w:w="2028" w:type="dxa"/>
            <w:shd w:val="clear" w:color="auto" w:fill="DAEEF3" w:themeFill="accent5" w:themeFillTint="33"/>
          </w:tcPr>
          <w:p w14:paraId="4174DCD9" w14:textId="21D66BC4" w:rsidR="002B0135" w:rsidRDefault="008D6905" w:rsidP="00A34A1D">
            <w:pPr>
              <w:widowControl w:val="0"/>
              <w:jc w:val="center"/>
            </w:pPr>
            <w:r>
              <w:rPr>
                <w:rFonts w:ascii="Arial" w:hAnsi="Arial" w:cs="Arial"/>
              </w:rPr>
              <w:t>2746</w:t>
            </w:r>
          </w:p>
        </w:tc>
      </w:tr>
      <w:tr w:rsidR="00484398" w14:paraId="092CBAB4" w14:textId="77777777" w:rsidTr="00201F5F">
        <w:trPr>
          <w:jc w:val="center"/>
        </w:trPr>
        <w:tc>
          <w:tcPr>
            <w:tcW w:w="2880" w:type="dxa"/>
            <w:shd w:val="clear" w:color="auto" w:fill="C2D69B" w:themeFill="accent3" w:themeFillTint="99"/>
          </w:tcPr>
          <w:p w14:paraId="05581EF2" w14:textId="52193E8F" w:rsidR="00484398" w:rsidRDefault="00484398" w:rsidP="00A34A1D">
            <w:pPr>
              <w:widowControl w:val="0"/>
            </w:pPr>
            <w:r>
              <w:t>FAZENDA CAJUPIRANGA</w:t>
            </w:r>
          </w:p>
        </w:tc>
        <w:tc>
          <w:tcPr>
            <w:tcW w:w="2126" w:type="dxa"/>
            <w:shd w:val="clear" w:color="auto" w:fill="C2D69B" w:themeFill="accent3" w:themeFillTint="99"/>
          </w:tcPr>
          <w:p w14:paraId="20A7DBF8" w14:textId="53B5FB70" w:rsidR="00484398" w:rsidRDefault="00484398" w:rsidP="00A34A1D">
            <w:pPr>
              <w:widowControl w:val="0"/>
            </w:pPr>
            <w:r w:rsidRPr="004633D6">
              <w:t>ALTO ALEGRE – RR</w:t>
            </w:r>
          </w:p>
        </w:tc>
        <w:tc>
          <w:tcPr>
            <w:tcW w:w="2126" w:type="dxa"/>
            <w:shd w:val="clear" w:color="auto" w:fill="C2D69B" w:themeFill="accent3" w:themeFillTint="99"/>
          </w:tcPr>
          <w:p w14:paraId="62AE7975" w14:textId="34038E36" w:rsidR="00484398" w:rsidRPr="00BC231D" w:rsidRDefault="008D6905" w:rsidP="00A34A1D">
            <w:pPr>
              <w:widowControl w:val="0"/>
              <w:jc w:val="center"/>
              <w:rPr>
                <w:rFonts w:ascii="Arial" w:hAnsi="Arial" w:cs="Arial"/>
              </w:rPr>
            </w:pPr>
            <w:r>
              <w:rPr>
                <w:rFonts w:ascii="Arial" w:hAnsi="Arial" w:cs="Arial"/>
              </w:rPr>
              <w:t>854</w:t>
            </w:r>
          </w:p>
        </w:tc>
        <w:tc>
          <w:tcPr>
            <w:tcW w:w="2028" w:type="dxa"/>
            <w:shd w:val="clear" w:color="auto" w:fill="C2D69B" w:themeFill="accent3" w:themeFillTint="99"/>
          </w:tcPr>
          <w:p w14:paraId="5A765877" w14:textId="532A6EE4" w:rsidR="00484398" w:rsidRDefault="008D6905" w:rsidP="00A34A1D">
            <w:pPr>
              <w:widowControl w:val="0"/>
              <w:jc w:val="center"/>
            </w:pPr>
            <w:r>
              <w:rPr>
                <w:rFonts w:ascii="Arial" w:hAnsi="Arial" w:cs="Arial"/>
              </w:rPr>
              <w:t>2889</w:t>
            </w:r>
          </w:p>
        </w:tc>
      </w:tr>
      <w:tr w:rsidR="00484398" w14:paraId="5F485228" w14:textId="77777777" w:rsidTr="00201F5F">
        <w:trPr>
          <w:jc w:val="center"/>
        </w:trPr>
        <w:tc>
          <w:tcPr>
            <w:tcW w:w="2880" w:type="dxa"/>
            <w:shd w:val="clear" w:color="auto" w:fill="DAEEF3" w:themeFill="accent5" w:themeFillTint="33"/>
          </w:tcPr>
          <w:p w14:paraId="14034D55" w14:textId="1CC78B6C" w:rsidR="00484398" w:rsidRDefault="00484398" w:rsidP="00A34A1D">
            <w:pPr>
              <w:widowControl w:val="0"/>
            </w:pPr>
            <w:r>
              <w:t>FAZENDA PASSARÃO</w:t>
            </w:r>
          </w:p>
        </w:tc>
        <w:tc>
          <w:tcPr>
            <w:tcW w:w="2126" w:type="dxa"/>
            <w:shd w:val="clear" w:color="auto" w:fill="DAEEF3" w:themeFill="accent5" w:themeFillTint="33"/>
          </w:tcPr>
          <w:p w14:paraId="5DBA635C" w14:textId="7660F568" w:rsidR="00484398" w:rsidRDefault="00484398" w:rsidP="00A34A1D">
            <w:pPr>
              <w:widowControl w:val="0"/>
            </w:pPr>
            <w:r>
              <w:t>BOA VISTA – RR</w:t>
            </w:r>
          </w:p>
        </w:tc>
        <w:tc>
          <w:tcPr>
            <w:tcW w:w="2126" w:type="dxa"/>
            <w:shd w:val="clear" w:color="auto" w:fill="DAEEF3" w:themeFill="accent5" w:themeFillTint="33"/>
          </w:tcPr>
          <w:p w14:paraId="5282A413" w14:textId="1B69581C" w:rsidR="00484398" w:rsidRDefault="008D6905" w:rsidP="00A34A1D">
            <w:pPr>
              <w:widowControl w:val="0"/>
              <w:jc w:val="center"/>
            </w:pPr>
            <w:r>
              <w:rPr>
                <w:rFonts w:ascii="Arial" w:hAnsi="Arial" w:cs="Arial"/>
              </w:rPr>
              <w:t>1152</w:t>
            </w:r>
          </w:p>
        </w:tc>
        <w:tc>
          <w:tcPr>
            <w:tcW w:w="2028" w:type="dxa"/>
            <w:shd w:val="clear" w:color="auto" w:fill="DAEEF3" w:themeFill="accent5" w:themeFillTint="33"/>
          </w:tcPr>
          <w:p w14:paraId="78DD5D11" w14:textId="17DBE953" w:rsidR="00484398" w:rsidRDefault="008D6905" w:rsidP="00A34A1D">
            <w:pPr>
              <w:widowControl w:val="0"/>
              <w:jc w:val="center"/>
            </w:pPr>
            <w:r>
              <w:rPr>
                <w:rFonts w:ascii="Arial" w:hAnsi="Arial" w:cs="Arial"/>
              </w:rPr>
              <w:t>5005</w:t>
            </w:r>
          </w:p>
        </w:tc>
      </w:tr>
      <w:tr w:rsidR="00484398" w14:paraId="0E53D29D" w14:textId="77777777" w:rsidTr="00201F5F">
        <w:trPr>
          <w:jc w:val="center"/>
        </w:trPr>
        <w:tc>
          <w:tcPr>
            <w:tcW w:w="2880" w:type="dxa"/>
            <w:shd w:val="clear" w:color="auto" w:fill="C2D69B" w:themeFill="accent3" w:themeFillTint="99"/>
          </w:tcPr>
          <w:p w14:paraId="7484A178" w14:textId="7737DC99" w:rsidR="00484398" w:rsidRDefault="00484398" w:rsidP="00A34A1D">
            <w:pPr>
              <w:widowControl w:val="0"/>
            </w:pPr>
            <w:r>
              <w:t>PONTE DO TACUTU</w:t>
            </w:r>
          </w:p>
        </w:tc>
        <w:tc>
          <w:tcPr>
            <w:tcW w:w="2126" w:type="dxa"/>
            <w:shd w:val="clear" w:color="auto" w:fill="C2D69B" w:themeFill="accent3" w:themeFillTint="99"/>
          </w:tcPr>
          <w:p w14:paraId="1F3369BD" w14:textId="02F8AF91" w:rsidR="00484398" w:rsidRDefault="00484398" w:rsidP="00A34A1D">
            <w:pPr>
              <w:widowControl w:val="0"/>
            </w:pPr>
            <w:r>
              <w:t>NORMÂNDIA – RR</w:t>
            </w:r>
          </w:p>
        </w:tc>
        <w:tc>
          <w:tcPr>
            <w:tcW w:w="2126" w:type="dxa"/>
            <w:shd w:val="clear" w:color="auto" w:fill="C2D69B" w:themeFill="accent3" w:themeFillTint="99"/>
          </w:tcPr>
          <w:p w14:paraId="126C35EE" w14:textId="6EE9B406" w:rsidR="00484398" w:rsidRPr="003F41AF" w:rsidRDefault="008D6905" w:rsidP="00A34A1D">
            <w:pPr>
              <w:widowControl w:val="0"/>
              <w:jc w:val="center"/>
              <w:rPr>
                <w:rFonts w:ascii="Arial" w:hAnsi="Arial" w:cs="Arial"/>
              </w:rPr>
            </w:pPr>
            <w:r>
              <w:rPr>
                <w:rFonts w:ascii="Arial" w:hAnsi="Arial" w:cs="Arial"/>
              </w:rPr>
              <w:t>1069</w:t>
            </w:r>
          </w:p>
        </w:tc>
        <w:tc>
          <w:tcPr>
            <w:tcW w:w="2028" w:type="dxa"/>
            <w:shd w:val="clear" w:color="auto" w:fill="C2D69B" w:themeFill="accent3" w:themeFillTint="99"/>
          </w:tcPr>
          <w:p w14:paraId="5C5D9CC3" w14:textId="769238E4" w:rsidR="00484398" w:rsidRPr="003F41AF" w:rsidRDefault="008D6905" w:rsidP="00A34A1D">
            <w:pPr>
              <w:widowControl w:val="0"/>
              <w:jc w:val="center"/>
              <w:rPr>
                <w:rFonts w:ascii="Arial" w:hAnsi="Arial" w:cs="Arial"/>
              </w:rPr>
            </w:pPr>
            <w:r>
              <w:rPr>
                <w:rFonts w:ascii="Arial" w:hAnsi="Arial" w:cs="Arial"/>
              </w:rPr>
              <w:t>1922</w:t>
            </w:r>
          </w:p>
        </w:tc>
      </w:tr>
      <w:tr w:rsidR="00201F5F" w14:paraId="2370C935" w14:textId="77777777" w:rsidTr="00201F5F">
        <w:trPr>
          <w:jc w:val="center"/>
        </w:trPr>
        <w:tc>
          <w:tcPr>
            <w:tcW w:w="2880" w:type="dxa"/>
            <w:shd w:val="clear" w:color="auto" w:fill="DAEEF3" w:themeFill="accent5" w:themeFillTint="33"/>
          </w:tcPr>
          <w:p w14:paraId="40C3887B" w14:textId="5E78278D" w:rsidR="00201F5F" w:rsidRDefault="00201F5F" w:rsidP="00A34A1D">
            <w:pPr>
              <w:widowControl w:val="0"/>
            </w:pPr>
            <w:r>
              <w:t>VILA SURUMU</w:t>
            </w:r>
          </w:p>
        </w:tc>
        <w:tc>
          <w:tcPr>
            <w:tcW w:w="2126" w:type="dxa"/>
            <w:shd w:val="clear" w:color="auto" w:fill="DAEEF3" w:themeFill="accent5" w:themeFillTint="33"/>
          </w:tcPr>
          <w:p w14:paraId="2857C069" w14:textId="188E7FFE" w:rsidR="00201F5F" w:rsidRDefault="00201F5F" w:rsidP="00A34A1D">
            <w:pPr>
              <w:widowControl w:val="0"/>
            </w:pPr>
            <w:r>
              <w:t>PACARAIMA – RR</w:t>
            </w:r>
          </w:p>
        </w:tc>
        <w:tc>
          <w:tcPr>
            <w:tcW w:w="2126" w:type="dxa"/>
            <w:shd w:val="clear" w:color="auto" w:fill="DAEEF3" w:themeFill="accent5" w:themeFillTint="33"/>
          </w:tcPr>
          <w:p w14:paraId="497D3AEF" w14:textId="60081039" w:rsidR="00201F5F" w:rsidRPr="003621E8" w:rsidRDefault="008D6905" w:rsidP="00A34A1D">
            <w:pPr>
              <w:widowControl w:val="0"/>
              <w:jc w:val="center"/>
              <w:rPr>
                <w:rFonts w:ascii="Arial" w:hAnsi="Arial" w:cs="Arial"/>
              </w:rPr>
            </w:pPr>
            <w:r>
              <w:rPr>
                <w:rFonts w:ascii="Arial" w:hAnsi="Arial" w:cs="Arial"/>
              </w:rPr>
              <w:t>427</w:t>
            </w:r>
          </w:p>
        </w:tc>
        <w:tc>
          <w:tcPr>
            <w:tcW w:w="2028" w:type="dxa"/>
            <w:shd w:val="clear" w:color="auto" w:fill="DAEEF3" w:themeFill="accent5" w:themeFillTint="33"/>
          </w:tcPr>
          <w:p w14:paraId="644AC4E7" w14:textId="33B402C2" w:rsidR="00201F5F" w:rsidRPr="003621E8" w:rsidRDefault="008D6905" w:rsidP="00A34A1D">
            <w:pPr>
              <w:widowControl w:val="0"/>
              <w:jc w:val="center"/>
              <w:rPr>
                <w:rFonts w:ascii="Arial" w:hAnsi="Arial" w:cs="Arial"/>
              </w:rPr>
            </w:pPr>
            <w:r>
              <w:rPr>
                <w:rFonts w:ascii="Arial" w:hAnsi="Arial" w:cs="Arial"/>
              </w:rPr>
              <w:t>160</w:t>
            </w:r>
          </w:p>
        </w:tc>
      </w:tr>
      <w:tr w:rsidR="00201F5F" w14:paraId="0FA625D7" w14:textId="77777777" w:rsidTr="00201F5F">
        <w:trPr>
          <w:jc w:val="center"/>
        </w:trPr>
        <w:tc>
          <w:tcPr>
            <w:tcW w:w="2880" w:type="dxa"/>
            <w:shd w:val="clear" w:color="auto" w:fill="C2D69B" w:themeFill="accent3" w:themeFillTint="99"/>
          </w:tcPr>
          <w:p w14:paraId="38E3B053" w14:textId="27EBC6DF" w:rsidR="00201F5F" w:rsidRDefault="00201F5F" w:rsidP="00A34A1D">
            <w:pPr>
              <w:widowControl w:val="0"/>
            </w:pPr>
            <w:r>
              <w:t>FAZENDA BANDEIRA BRANCA</w:t>
            </w:r>
          </w:p>
        </w:tc>
        <w:tc>
          <w:tcPr>
            <w:tcW w:w="2126" w:type="dxa"/>
            <w:shd w:val="clear" w:color="auto" w:fill="C2D69B" w:themeFill="accent3" w:themeFillTint="99"/>
          </w:tcPr>
          <w:p w14:paraId="11F0313A" w14:textId="28CAD923" w:rsidR="00201F5F" w:rsidRDefault="00201F5F" w:rsidP="00A34A1D">
            <w:pPr>
              <w:widowControl w:val="0"/>
            </w:pPr>
            <w:r>
              <w:t xml:space="preserve">UIRAMUTÃ – RR </w:t>
            </w:r>
          </w:p>
        </w:tc>
        <w:tc>
          <w:tcPr>
            <w:tcW w:w="2126" w:type="dxa"/>
            <w:shd w:val="clear" w:color="auto" w:fill="C2D69B" w:themeFill="accent3" w:themeFillTint="99"/>
          </w:tcPr>
          <w:p w14:paraId="469D4614" w14:textId="374D7AAA" w:rsidR="00201F5F" w:rsidRPr="003621E8" w:rsidRDefault="008D6905" w:rsidP="00A34A1D">
            <w:pPr>
              <w:widowControl w:val="0"/>
              <w:jc w:val="center"/>
              <w:rPr>
                <w:rFonts w:ascii="Arial" w:hAnsi="Arial" w:cs="Arial"/>
              </w:rPr>
            </w:pPr>
            <w:r>
              <w:rPr>
                <w:rFonts w:ascii="Arial" w:hAnsi="Arial" w:cs="Arial"/>
              </w:rPr>
              <w:t>313</w:t>
            </w:r>
          </w:p>
        </w:tc>
        <w:tc>
          <w:tcPr>
            <w:tcW w:w="2028" w:type="dxa"/>
            <w:shd w:val="clear" w:color="auto" w:fill="C2D69B" w:themeFill="accent3" w:themeFillTint="99"/>
          </w:tcPr>
          <w:p w14:paraId="1A963619" w14:textId="23A5D300" w:rsidR="00201F5F" w:rsidRPr="003621E8" w:rsidRDefault="008D6905" w:rsidP="00A34A1D">
            <w:pPr>
              <w:widowControl w:val="0"/>
              <w:jc w:val="center"/>
              <w:rPr>
                <w:rFonts w:ascii="Arial" w:hAnsi="Arial" w:cs="Arial"/>
              </w:rPr>
            </w:pPr>
            <w:r>
              <w:rPr>
                <w:rFonts w:ascii="Arial" w:hAnsi="Arial" w:cs="Arial"/>
              </w:rPr>
              <w:t>206</w:t>
            </w:r>
          </w:p>
        </w:tc>
      </w:tr>
      <w:tr w:rsidR="00201F5F" w14:paraId="1E2CF0B7" w14:textId="77777777" w:rsidTr="00201F5F">
        <w:trPr>
          <w:jc w:val="center"/>
        </w:trPr>
        <w:tc>
          <w:tcPr>
            <w:tcW w:w="2880" w:type="dxa"/>
            <w:shd w:val="clear" w:color="auto" w:fill="DAEEF3" w:themeFill="accent5" w:themeFillTint="33"/>
          </w:tcPr>
          <w:p w14:paraId="74066AE4" w14:textId="362BDC39" w:rsidR="00201F5F" w:rsidRDefault="00201F5F" w:rsidP="00A34A1D">
            <w:pPr>
              <w:widowControl w:val="0"/>
            </w:pPr>
            <w:r>
              <w:t>FAZENDA PARAÍSO</w:t>
            </w:r>
          </w:p>
        </w:tc>
        <w:tc>
          <w:tcPr>
            <w:tcW w:w="2126" w:type="dxa"/>
            <w:shd w:val="clear" w:color="auto" w:fill="DAEEF3" w:themeFill="accent5" w:themeFillTint="33"/>
          </w:tcPr>
          <w:p w14:paraId="353F991A" w14:textId="481BC657" w:rsidR="00201F5F" w:rsidRDefault="00201F5F" w:rsidP="00A34A1D">
            <w:pPr>
              <w:widowControl w:val="0"/>
            </w:pPr>
            <w:r>
              <w:t xml:space="preserve">BONFIM – RR </w:t>
            </w:r>
          </w:p>
        </w:tc>
        <w:tc>
          <w:tcPr>
            <w:tcW w:w="2126" w:type="dxa"/>
            <w:shd w:val="clear" w:color="auto" w:fill="DAEEF3" w:themeFill="accent5" w:themeFillTint="33"/>
          </w:tcPr>
          <w:p w14:paraId="63E1400D" w14:textId="42F9703A" w:rsidR="00201F5F" w:rsidRPr="003621E8" w:rsidRDefault="008D6905" w:rsidP="00A34A1D">
            <w:pPr>
              <w:widowControl w:val="0"/>
              <w:jc w:val="center"/>
              <w:rPr>
                <w:rFonts w:ascii="Arial" w:hAnsi="Arial" w:cs="Arial"/>
              </w:rPr>
            </w:pPr>
            <w:r>
              <w:rPr>
                <w:rFonts w:ascii="Arial" w:hAnsi="Arial" w:cs="Arial"/>
              </w:rPr>
              <w:t>1199</w:t>
            </w:r>
          </w:p>
        </w:tc>
        <w:tc>
          <w:tcPr>
            <w:tcW w:w="2028" w:type="dxa"/>
            <w:shd w:val="clear" w:color="auto" w:fill="DAEEF3" w:themeFill="accent5" w:themeFillTint="33"/>
          </w:tcPr>
          <w:p w14:paraId="5363291C" w14:textId="35CC606C" w:rsidR="00201F5F" w:rsidRPr="003621E8" w:rsidRDefault="008D6905" w:rsidP="00A34A1D">
            <w:pPr>
              <w:widowControl w:val="0"/>
              <w:jc w:val="center"/>
              <w:rPr>
                <w:rFonts w:ascii="Arial" w:hAnsi="Arial" w:cs="Arial"/>
              </w:rPr>
            </w:pPr>
            <w:r>
              <w:rPr>
                <w:rFonts w:ascii="Arial" w:hAnsi="Arial" w:cs="Arial"/>
              </w:rPr>
              <w:t>3534</w:t>
            </w:r>
          </w:p>
        </w:tc>
      </w:tr>
      <w:tr w:rsidR="00201F5F" w14:paraId="3F663D28" w14:textId="77777777" w:rsidTr="00201F5F">
        <w:trPr>
          <w:jc w:val="center"/>
        </w:trPr>
        <w:tc>
          <w:tcPr>
            <w:tcW w:w="2880" w:type="dxa"/>
            <w:shd w:val="clear" w:color="auto" w:fill="C2D69B" w:themeFill="accent3" w:themeFillTint="99"/>
          </w:tcPr>
          <w:p w14:paraId="3D1B5248" w14:textId="73AAB0F9" w:rsidR="00201F5F" w:rsidRDefault="00201F5F" w:rsidP="00A34A1D">
            <w:pPr>
              <w:widowControl w:val="0"/>
            </w:pPr>
            <w:r>
              <w:t>BOA VISTA</w:t>
            </w:r>
          </w:p>
        </w:tc>
        <w:tc>
          <w:tcPr>
            <w:tcW w:w="2126" w:type="dxa"/>
            <w:shd w:val="clear" w:color="auto" w:fill="C2D69B" w:themeFill="accent3" w:themeFillTint="99"/>
          </w:tcPr>
          <w:p w14:paraId="5C3057AA" w14:textId="22648AE4" w:rsidR="00201F5F" w:rsidRDefault="00201F5F" w:rsidP="00A34A1D">
            <w:pPr>
              <w:widowControl w:val="0"/>
            </w:pPr>
            <w:r>
              <w:t>BOA VISTA – RR</w:t>
            </w:r>
          </w:p>
        </w:tc>
        <w:tc>
          <w:tcPr>
            <w:tcW w:w="2126" w:type="dxa"/>
            <w:shd w:val="clear" w:color="auto" w:fill="C2D69B" w:themeFill="accent3" w:themeFillTint="99"/>
          </w:tcPr>
          <w:p w14:paraId="45A007D9" w14:textId="1BCA2AFD" w:rsidR="00201F5F" w:rsidRPr="007E3A89" w:rsidRDefault="00C941EE" w:rsidP="00A34A1D">
            <w:pPr>
              <w:widowControl w:val="0"/>
              <w:jc w:val="center"/>
              <w:rPr>
                <w:rFonts w:ascii="Arial" w:hAnsi="Arial" w:cs="Arial"/>
              </w:rPr>
            </w:pPr>
            <w:r>
              <w:rPr>
                <w:rFonts w:ascii="Arial" w:hAnsi="Arial" w:cs="Arial"/>
              </w:rPr>
              <w:t>796</w:t>
            </w:r>
          </w:p>
        </w:tc>
        <w:tc>
          <w:tcPr>
            <w:tcW w:w="2028" w:type="dxa"/>
            <w:shd w:val="clear" w:color="auto" w:fill="C2D69B" w:themeFill="accent3" w:themeFillTint="99"/>
          </w:tcPr>
          <w:p w14:paraId="2759E9AC" w14:textId="02C0EAC4" w:rsidR="00201F5F" w:rsidRDefault="00C941EE" w:rsidP="00A34A1D">
            <w:pPr>
              <w:widowControl w:val="0"/>
              <w:jc w:val="center"/>
            </w:pPr>
            <w:r>
              <w:rPr>
                <w:rFonts w:ascii="Arial" w:hAnsi="Arial" w:cs="Arial"/>
              </w:rPr>
              <w:t>9861</w:t>
            </w:r>
          </w:p>
        </w:tc>
      </w:tr>
      <w:tr w:rsidR="00201F5F" w14:paraId="07D2B10D" w14:textId="77777777" w:rsidTr="00201F5F">
        <w:trPr>
          <w:jc w:val="center"/>
        </w:trPr>
        <w:tc>
          <w:tcPr>
            <w:tcW w:w="2880" w:type="dxa"/>
            <w:shd w:val="clear" w:color="auto" w:fill="DAEEF3" w:themeFill="accent5" w:themeFillTint="33"/>
          </w:tcPr>
          <w:p w14:paraId="504500EC" w14:textId="33FB9900" w:rsidR="00201F5F" w:rsidRDefault="00201F5F" w:rsidP="00A34A1D">
            <w:pPr>
              <w:widowControl w:val="0"/>
            </w:pPr>
            <w:r>
              <w:t>FÉ E ESPERANÇA</w:t>
            </w:r>
          </w:p>
        </w:tc>
        <w:tc>
          <w:tcPr>
            <w:tcW w:w="2126" w:type="dxa"/>
            <w:shd w:val="clear" w:color="auto" w:fill="DAEEF3" w:themeFill="accent5" w:themeFillTint="33"/>
          </w:tcPr>
          <w:p w14:paraId="02412BF7" w14:textId="6FEC00C5" w:rsidR="00201F5F" w:rsidRDefault="00201F5F" w:rsidP="00A34A1D">
            <w:pPr>
              <w:widowControl w:val="0"/>
            </w:pPr>
            <w:r>
              <w:t>MUCAJAÍ – RR</w:t>
            </w:r>
          </w:p>
        </w:tc>
        <w:tc>
          <w:tcPr>
            <w:tcW w:w="2126" w:type="dxa"/>
            <w:shd w:val="clear" w:color="auto" w:fill="DAEEF3" w:themeFill="accent5" w:themeFillTint="33"/>
          </w:tcPr>
          <w:p w14:paraId="1940481F" w14:textId="40ADF7E8" w:rsidR="00201F5F" w:rsidRPr="007E3A89" w:rsidRDefault="00C941EE" w:rsidP="00A34A1D">
            <w:pPr>
              <w:widowControl w:val="0"/>
              <w:jc w:val="center"/>
              <w:rPr>
                <w:rFonts w:ascii="Arial" w:hAnsi="Arial" w:cs="Arial"/>
              </w:rPr>
            </w:pPr>
            <w:r>
              <w:rPr>
                <w:rFonts w:ascii="Arial" w:hAnsi="Arial" w:cs="Arial"/>
              </w:rPr>
              <w:t>548</w:t>
            </w:r>
          </w:p>
        </w:tc>
        <w:tc>
          <w:tcPr>
            <w:tcW w:w="2028" w:type="dxa"/>
            <w:shd w:val="clear" w:color="auto" w:fill="DAEEF3" w:themeFill="accent5" w:themeFillTint="33"/>
          </w:tcPr>
          <w:p w14:paraId="521B993E" w14:textId="775778FB" w:rsidR="00201F5F" w:rsidRPr="005A2991" w:rsidRDefault="00C941EE" w:rsidP="00A34A1D">
            <w:pPr>
              <w:widowControl w:val="0"/>
              <w:jc w:val="center"/>
              <w:rPr>
                <w:rFonts w:ascii="Arial" w:hAnsi="Arial" w:cs="Arial"/>
              </w:rPr>
            </w:pPr>
            <w:r>
              <w:rPr>
                <w:rFonts w:ascii="Arial" w:hAnsi="Arial" w:cs="Arial"/>
              </w:rPr>
              <w:t>994</w:t>
            </w:r>
          </w:p>
        </w:tc>
      </w:tr>
      <w:tr w:rsidR="00201F5F" w14:paraId="1170D97E" w14:textId="77777777" w:rsidTr="00201F5F">
        <w:trPr>
          <w:jc w:val="center"/>
        </w:trPr>
        <w:tc>
          <w:tcPr>
            <w:tcW w:w="2880" w:type="dxa"/>
            <w:shd w:val="clear" w:color="auto" w:fill="C2D69B" w:themeFill="accent3" w:themeFillTint="99"/>
          </w:tcPr>
          <w:p w14:paraId="38DEE4D0" w14:textId="26DEA2CA" w:rsidR="00201F5F" w:rsidRDefault="00201F5F" w:rsidP="00A34A1D">
            <w:pPr>
              <w:widowControl w:val="0"/>
            </w:pPr>
            <w:r>
              <w:t>MUCAJAÍ</w:t>
            </w:r>
          </w:p>
        </w:tc>
        <w:tc>
          <w:tcPr>
            <w:tcW w:w="2126" w:type="dxa"/>
            <w:shd w:val="clear" w:color="auto" w:fill="C2D69B" w:themeFill="accent3" w:themeFillTint="99"/>
          </w:tcPr>
          <w:p w14:paraId="59FCD607" w14:textId="6EF9F80B" w:rsidR="00201F5F" w:rsidRDefault="00201F5F" w:rsidP="00A34A1D">
            <w:pPr>
              <w:widowControl w:val="0"/>
            </w:pPr>
            <w:r>
              <w:t>MUCAJAÍ – RR</w:t>
            </w:r>
          </w:p>
        </w:tc>
        <w:tc>
          <w:tcPr>
            <w:tcW w:w="2126" w:type="dxa"/>
            <w:shd w:val="clear" w:color="auto" w:fill="C2D69B" w:themeFill="accent3" w:themeFillTint="99"/>
          </w:tcPr>
          <w:p w14:paraId="53ABBBE9" w14:textId="4E5C731F" w:rsidR="00201F5F" w:rsidRPr="007E3A89" w:rsidRDefault="00C941EE" w:rsidP="00A34A1D">
            <w:pPr>
              <w:widowControl w:val="0"/>
              <w:jc w:val="center"/>
              <w:rPr>
                <w:rFonts w:ascii="Arial" w:hAnsi="Arial" w:cs="Arial"/>
              </w:rPr>
            </w:pPr>
            <w:r>
              <w:rPr>
                <w:rFonts w:ascii="Arial" w:hAnsi="Arial" w:cs="Arial"/>
              </w:rPr>
              <w:t>1590</w:t>
            </w:r>
          </w:p>
        </w:tc>
        <w:tc>
          <w:tcPr>
            <w:tcW w:w="2028" w:type="dxa"/>
            <w:shd w:val="clear" w:color="auto" w:fill="C2D69B" w:themeFill="accent3" w:themeFillTint="99"/>
          </w:tcPr>
          <w:p w14:paraId="7E54ACA9" w14:textId="52CF1CD6" w:rsidR="00201F5F" w:rsidRPr="005A2991" w:rsidRDefault="00C941EE" w:rsidP="00A34A1D">
            <w:pPr>
              <w:widowControl w:val="0"/>
              <w:jc w:val="center"/>
              <w:rPr>
                <w:rFonts w:ascii="Arial" w:hAnsi="Arial" w:cs="Arial"/>
              </w:rPr>
            </w:pPr>
            <w:r>
              <w:rPr>
                <w:rFonts w:ascii="Arial" w:hAnsi="Arial" w:cs="Arial"/>
              </w:rPr>
              <w:t>1954</w:t>
            </w:r>
          </w:p>
        </w:tc>
      </w:tr>
      <w:tr w:rsidR="00201F5F" w14:paraId="2999D8AC" w14:textId="77777777" w:rsidTr="00201F5F">
        <w:trPr>
          <w:jc w:val="center"/>
        </w:trPr>
        <w:tc>
          <w:tcPr>
            <w:tcW w:w="2880" w:type="dxa"/>
            <w:shd w:val="clear" w:color="auto" w:fill="DAEEF3" w:themeFill="accent5" w:themeFillTint="33"/>
          </w:tcPr>
          <w:p w14:paraId="31546142" w14:textId="62A9C0C1" w:rsidR="00201F5F" w:rsidRDefault="00201F5F" w:rsidP="00A34A1D">
            <w:pPr>
              <w:widowControl w:val="0"/>
            </w:pPr>
            <w:r>
              <w:t>CARACARAÍ</w:t>
            </w:r>
          </w:p>
        </w:tc>
        <w:tc>
          <w:tcPr>
            <w:tcW w:w="2126" w:type="dxa"/>
            <w:shd w:val="clear" w:color="auto" w:fill="DAEEF3" w:themeFill="accent5" w:themeFillTint="33"/>
          </w:tcPr>
          <w:p w14:paraId="0D23FA72" w14:textId="7A86F029" w:rsidR="00201F5F" w:rsidRDefault="00201F5F" w:rsidP="00A34A1D">
            <w:pPr>
              <w:widowControl w:val="0"/>
            </w:pPr>
            <w:r>
              <w:t xml:space="preserve">CARACARAÍ – RR </w:t>
            </w:r>
          </w:p>
        </w:tc>
        <w:tc>
          <w:tcPr>
            <w:tcW w:w="2126" w:type="dxa"/>
            <w:shd w:val="clear" w:color="auto" w:fill="DAEEF3" w:themeFill="accent5" w:themeFillTint="33"/>
          </w:tcPr>
          <w:p w14:paraId="384B963F" w14:textId="38EE9CCB" w:rsidR="00201F5F" w:rsidRPr="003F41AF" w:rsidRDefault="00C941EE" w:rsidP="00A34A1D">
            <w:pPr>
              <w:widowControl w:val="0"/>
              <w:jc w:val="center"/>
              <w:rPr>
                <w:rFonts w:ascii="Arial" w:hAnsi="Arial" w:cs="Arial"/>
              </w:rPr>
            </w:pPr>
            <w:r>
              <w:rPr>
                <w:rFonts w:ascii="Arial" w:hAnsi="Arial" w:cs="Arial"/>
              </w:rPr>
              <w:t>947</w:t>
            </w:r>
          </w:p>
        </w:tc>
        <w:tc>
          <w:tcPr>
            <w:tcW w:w="2028" w:type="dxa"/>
            <w:shd w:val="clear" w:color="auto" w:fill="DAEEF3" w:themeFill="accent5" w:themeFillTint="33"/>
          </w:tcPr>
          <w:p w14:paraId="46CFB685" w14:textId="60C4A513" w:rsidR="00201F5F" w:rsidRPr="005A2991" w:rsidRDefault="00C941EE" w:rsidP="00A34A1D">
            <w:pPr>
              <w:widowControl w:val="0"/>
              <w:jc w:val="center"/>
              <w:rPr>
                <w:rFonts w:ascii="Arial" w:hAnsi="Arial" w:cs="Arial"/>
              </w:rPr>
            </w:pPr>
            <w:r>
              <w:rPr>
                <w:rFonts w:ascii="Arial" w:hAnsi="Arial" w:cs="Arial"/>
              </w:rPr>
              <w:t>12127</w:t>
            </w:r>
          </w:p>
        </w:tc>
      </w:tr>
      <w:tr w:rsidR="00391BDC" w14:paraId="15245CE1" w14:textId="77777777" w:rsidTr="00201F5F">
        <w:trPr>
          <w:jc w:val="center"/>
        </w:trPr>
        <w:tc>
          <w:tcPr>
            <w:tcW w:w="2880" w:type="dxa"/>
            <w:shd w:val="clear" w:color="auto" w:fill="C2D69B" w:themeFill="accent3" w:themeFillTint="99"/>
          </w:tcPr>
          <w:p w14:paraId="0E19F57C" w14:textId="60FEF463" w:rsidR="00391BDC" w:rsidRDefault="00391BDC" w:rsidP="00A34A1D">
            <w:pPr>
              <w:widowControl w:val="0"/>
            </w:pPr>
            <w:r>
              <w:t>SANTA MARIA DO BOIAÇU</w:t>
            </w:r>
          </w:p>
        </w:tc>
        <w:tc>
          <w:tcPr>
            <w:tcW w:w="2126" w:type="dxa"/>
            <w:shd w:val="clear" w:color="auto" w:fill="C2D69B" w:themeFill="accent3" w:themeFillTint="99"/>
          </w:tcPr>
          <w:p w14:paraId="14EB55F7" w14:textId="0C7AFDAC" w:rsidR="00391BDC" w:rsidRDefault="00391BDC" w:rsidP="00A34A1D">
            <w:pPr>
              <w:widowControl w:val="0"/>
            </w:pPr>
            <w:r>
              <w:t>RORAINÓPOLIS – RR</w:t>
            </w:r>
          </w:p>
        </w:tc>
        <w:tc>
          <w:tcPr>
            <w:tcW w:w="2126" w:type="dxa"/>
            <w:shd w:val="clear" w:color="auto" w:fill="C2D69B" w:themeFill="accent3" w:themeFillTint="99"/>
            <w:vAlign w:val="center"/>
          </w:tcPr>
          <w:p w14:paraId="234D95E3" w14:textId="41A567C7" w:rsidR="00391BDC" w:rsidRDefault="00C941EE" w:rsidP="00A34A1D">
            <w:pPr>
              <w:widowControl w:val="0"/>
              <w:jc w:val="center"/>
            </w:pPr>
            <w:r>
              <w:rPr>
                <w:rFonts w:ascii="Arial" w:hAnsi="Arial" w:cs="Arial"/>
              </w:rPr>
              <w:t>1278</w:t>
            </w:r>
          </w:p>
        </w:tc>
        <w:tc>
          <w:tcPr>
            <w:tcW w:w="2028" w:type="dxa"/>
            <w:shd w:val="clear" w:color="auto" w:fill="C2D69B" w:themeFill="accent3" w:themeFillTint="99"/>
            <w:vAlign w:val="center"/>
          </w:tcPr>
          <w:p w14:paraId="727BDEEF" w14:textId="27EBD5A4" w:rsidR="00391BDC" w:rsidRDefault="00391BDC" w:rsidP="00A34A1D">
            <w:pPr>
              <w:widowControl w:val="0"/>
              <w:jc w:val="center"/>
            </w:pPr>
            <w:r>
              <w:rPr>
                <w:rFonts w:ascii="Arial" w:hAnsi="Arial" w:cs="Arial"/>
              </w:rPr>
              <w:t>-</w:t>
            </w:r>
          </w:p>
        </w:tc>
      </w:tr>
    </w:tbl>
    <w:p w14:paraId="49B047C7" w14:textId="3636B4A0" w:rsidR="00126755" w:rsidRDefault="00126755" w:rsidP="00A34A1D">
      <w:pPr>
        <w:spacing w:after="0"/>
        <w:ind w:left="-284" w:right="-142" w:firstLine="709"/>
        <w:jc w:val="both"/>
        <w:rPr>
          <w:rFonts w:ascii="Arial" w:eastAsia="Arial" w:hAnsi="Arial" w:cs="Arial"/>
          <w:bCs/>
          <w:spacing w:val="-1"/>
        </w:rPr>
      </w:pPr>
    </w:p>
    <w:p w14:paraId="75608A7F" w14:textId="43105BA1"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E732C8">
        <w:rPr>
          <w:rFonts w:ascii="Arial" w:eastAsia="Arial" w:hAnsi="Arial" w:cs="Arial"/>
          <w:bCs/>
          <w:spacing w:val="-1"/>
        </w:rPr>
        <w:t>j</w:t>
      </w:r>
      <w:r w:rsidR="00C941EE">
        <w:rPr>
          <w:rFonts w:ascii="Arial" w:eastAsia="Arial" w:hAnsi="Arial" w:cs="Arial"/>
          <w:bCs/>
          <w:spacing w:val="-1"/>
        </w:rPr>
        <w:t>ulho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C941EE">
        <w:rPr>
          <w:rFonts w:ascii="Arial" w:hAnsi="Arial" w:cs="Arial"/>
          <w:szCs w:val="20"/>
        </w:rPr>
        <w:t xml:space="preserve">i </w:t>
      </w:r>
      <w:r w:rsidR="00145DEA">
        <w:rPr>
          <w:rFonts w:ascii="Arial" w:hAnsi="Arial" w:cs="Arial"/>
          <w:szCs w:val="20"/>
        </w:rPr>
        <w:t xml:space="preserve">registrado </w:t>
      </w:r>
      <w:r w:rsidR="00C941EE">
        <w:rPr>
          <w:rFonts w:ascii="Arial" w:hAnsi="Arial" w:cs="Arial"/>
          <w:szCs w:val="20"/>
        </w:rPr>
        <w:t>1</w:t>
      </w:r>
      <w:r w:rsidR="001367D6">
        <w:rPr>
          <w:rFonts w:ascii="Arial" w:hAnsi="Arial" w:cs="Arial"/>
          <w:szCs w:val="20"/>
        </w:rPr>
        <w:t xml:space="preserve"> </w:t>
      </w:r>
      <w:r w:rsidR="00145DEA">
        <w:rPr>
          <w:rFonts w:ascii="Arial" w:hAnsi="Arial" w:cs="Arial"/>
          <w:szCs w:val="20"/>
        </w:rPr>
        <w:t xml:space="preserve">foco de queima, totalizando </w:t>
      </w:r>
      <w:r w:rsidR="006F4C4B">
        <w:rPr>
          <w:rFonts w:ascii="Arial" w:hAnsi="Arial" w:cs="Arial"/>
          <w:szCs w:val="20"/>
        </w:rPr>
        <w:t>6</w:t>
      </w:r>
      <w:r w:rsidR="00E732C8">
        <w:rPr>
          <w:rFonts w:ascii="Arial" w:hAnsi="Arial" w:cs="Arial"/>
          <w:szCs w:val="20"/>
        </w:rPr>
        <w:t>2</w:t>
      </w:r>
      <w:r w:rsidR="00C941EE">
        <w:rPr>
          <w:rFonts w:ascii="Arial" w:hAnsi="Arial" w:cs="Arial"/>
          <w:szCs w:val="20"/>
        </w:rPr>
        <w:t>8</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E732C8">
        <w:rPr>
          <w:rFonts w:ascii="Arial" w:hAnsi="Arial" w:cs="Arial"/>
          <w:szCs w:val="20"/>
        </w:rPr>
        <w:t>junho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C941EE">
        <w:rPr>
          <w:rFonts w:ascii="Arial" w:hAnsi="Arial" w:cs="Arial"/>
          <w:szCs w:val="20"/>
        </w:rPr>
        <w:t>5</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0276BC35" w:rsidR="00126755" w:rsidRDefault="00126755" w:rsidP="00A34A1D">
      <w:pPr>
        <w:spacing w:after="0"/>
        <w:ind w:left="-284" w:right="-142" w:firstLine="709"/>
        <w:jc w:val="both"/>
        <w:rPr>
          <w:rFonts w:ascii="Arial" w:hAnsi="Arial" w:cs="Arial"/>
          <w:szCs w:val="20"/>
        </w:rPr>
      </w:pPr>
    </w:p>
    <w:tbl>
      <w:tblPr>
        <w:tblStyle w:val="Tabelacomgrade"/>
        <w:tblW w:w="9465"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7F307D">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6736F3FE"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0F00C0DE"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3A256C86"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298BEE21"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7F307D">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D960EAD"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1115631A"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7778501A"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671AA016"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E86B82">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2A6B0CA1" w:rsidR="00666FB0" w:rsidRPr="00540BCA" w:rsidRDefault="001D6D52" w:rsidP="00666FB0">
            <w:pPr>
              <w:jc w:val="center"/>
              <w:rPr>
                <w:rFonts w:ascii="Arial" w:hAnsi="Arial" w:cs="Arial"/>
                <w:sz w:val="18"/>
                <w:szCs w:val="18"/>
              </w:rPr>
            </w:pPr>
            <w:r>
              <w:rPr>
                <w:rFonts w:ascii="Arial" w:hAnsi="Arial" w:cs="Arial"/>
                <w:sz w:val="18"/>
                <w:szCs w:val="18"/>
              </w:rPr>
              <w:t>1</w:t>
            </w:r>
          </w:p>
        </w:tc>
        <w:tc>
          <w:tcPr>
            <w:tcW w:w="0" w:type="auto"/>
            <w:tcBorders>
              <w:bottom w:val="single" w:sz="4" w:space="0" w:color="auto"/>
            </w:tcBorders>
            <w:shd w:val="clear" w:color="auto" w:fill="auto"/>
          </w:tcPr>
          <w:p w14:paraId="73C28979" w14:textId="74925798"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7FF0E6D1"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2BDAB22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7BACB64D"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0B6A4635"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E732C8">
              <w:rPr>
                <w:rFonts w:ascii="Arial" w:hAnsi="Arial" w:cs="Arial"/>
                <w:b/>
                <w:bCs/>
                <w:sz w:val="18"/>
                <w:szCs w:val="18"/>
              </w:rPr>
              <w:t>2</w:t>
            </w:r>
            <w:r w:rsidR="001D6D52">
              <w:rPr>
                <w:rFonts w:ascii="Arial" w:hAnsi="Arial" w:cs="Arial"/>
                <w:b/>
                <w:bCs/>
                <w:sz w:val="18"/>
                <w:szCs w:val="18"/>
              </w:rPr>
              <w:t>8</w:t>
            </w:r>
          </w:p>
        </w:tc>
      </w:tr>
      <w:tr w:rsidR="00B6460D" w14:paraId="3AF3B9B3" w14:textId="77777777" w:rsidTr="00E86B82">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3EA68141" w:rsidR="00B6460D" w:rsidRPr="00FC7DED" w:rsidRDefault="001D6D52"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-80%</w:t>
            </w:r>
          </w:p>
        </w:tc>
        <w:tc>
          <w:tcPr>
            <w:tcW w:w="0" w:type="auto"/>
            <w:tcBorders>
              <w:bottom w:val="single" w:sz="4" w:space="0" w:color="auto"/>
            </w:tcBorders>
            <w:shd w:val="clear" w:color="auto" w:fill="FDE9D9" w:themeFill="accent6" w:themeFillTint="33"/>
            <w:vAlign w:val="center"/>
          </w:tcPr>
          <w:p w14:paraId="5EB3CCB2"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77777777"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708D3CA8"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467A39">
              <w:rPr>
                <w:rFonts w:ascii="Arial" w:hAnsi="Arial" w:cs="Arial"/>
                <w:b/>
                <w:bCs/>
                <w:color w:val="000000" w:themeColor="text1"/>
                <w:sz w:val="10"/>
                <w:szCs w:val="10"/>
              </w:rPr>
              <w:t>6,</w:t>
            </w:r>
            <w:r w:rsidR="001D6D52">
              <w:rPr>
                <w:rFonts w:ascii="Arial" w:hAnsi="Arial" w:cs="Arial"/>
                <w:b/>
                <w:bCs/>
                <w:color w:val="000000" w:themeColor="text1"/>
                <w:sz w:val="10"/>
                <w:szCs w:val="10"/>
              </w:rPr>
              <w:t>5</w:t>
            </w:r>
            <w:r>
              <w:rPr>
                <w:rFonts w:ascii="Arial" w:hAnsi="Arial" w:cs="Arial"/>
                <w:b/>
                <w:bCs/>
                <w:color w:val="000000" w:themeColor="text1"/>
                <w:sz w:val="10"/>
                <w:szCs w:val="10"/>
              </w:rPr>
              <w:t>%</w:t>
            </w:r>
          </w:p>
        </w:tc>
      </w:tr>
      <w:tr w:rsidR="00A477B7" w14:paraId="1F7E824D" w14:textId="77777777" w:rsidTr="00E86B82">
        <w:trPr>
          <w:trHeight w:val="207"/>
          <w:jc w:val="center"/>
        </w:trPr>
        <w:tc>
          <w:tcPr>
            <w:tcW w:w="9465" w:type="dxa"/>
            <w:gridSpan w:val="14"/>
            <w:tcBorders>
              <w:top w:val="single" w:sz="4" w:space="0" w:color="auto"/>
              <w:left w:val="nil"/>
              <w:bottom w:val="single" w:sz="4" w:space="0" w:color="auto"/>
              <w:right w:val="nil"/>
            </w:tcBorders>
            <w:shd w:val="clear" w:color="auto" w:fill="DAEEF3" w:themeFill="accent5" w:themeFillTint="33"/>
          </w:tcPr>
          <w:p w14:paraId="1DAA0B41" w14:textId="71C97198"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E86B82">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559E2F4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181914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52E2058F"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E86B82">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67D05820" w:rsidR="007F307D" w:rsidRPr="001D6D52" w:rsidRDefault="001D6D52" w:rsidP="007F307D">
            <w:pPr>
              <w:jc w:val="center"/>
              <w:rPr>
                <w:rFonts w:ascii="Arial" w:hAnsi="Arial" w:cs="Arial"/>
                <w:color w:val="000000" w:themeColor="text1"/>
                <w:sz w:val="18"/>
                <w:szCs w:val="18"/>
              </w:rPr>
            </w:pPr>
            <w:r w:rsidRPr="001D6D52">
              <w:rPr>
                <w:rFonts w:ascii="Arial" w:hAnsi="Arial" w:cs="Arial"/>
                <w:color w:val="000000" w:themeColor="text1"/>
                <w:sz w:val="18"/>
                <w:szCs w:val="18"/>
              </w:rPr>
              <w:t>1</w:t>
            </w:r>
          </w:p>
        </w:tc>
        <w:tc>
          <w:tcPr>
            <w:tcW w:w="0" w:type="auto"/>
            <w:tcBorders>
              <w:bottom w:val="single" w:sz="4" w:space="0" w:color="auto"/>
            </w:tcBorders>
            <w:shd w:val="clear" w:color="auto" w:fill="auto"/>
            <w:vAlign w:val="center"/>
          </w:tcPr>
          <w:p w14:paraId="01D0B6D2" w14:textId="2F3C544B"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6C99C782"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27BAC622"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E732C8">
              <w:rPr>
                <w:rFonts w:ascii="Arial" w:hAnsi="Arial" w:cs="Arial"/>
                <w:b/>
                <w:bCs/>
                <w:color w:val="000000" w:themeColor="text1"/>
                <w:sz w:val="18"/>
                <w:szCs w:val="18"/>
              </w:rPr>
              <w:t>2</w:t>
            </w:r>
            <w:r w:rsidR="001D6D52">
              <w:rPr>
                <w:rFonts w:ascii="Arial" w:hAnsi="Arial" w:cs="Arial"/>
                <w:b/>
                <w:bCs/>
                <w:color w:val="000000" w:themeColor="text1"/>
                <w:sz w:val="18"/>
                <w:szCs w:val="18"/>
              </w:rPr>
              <w:t>8</w:t>
            </w:r>
          </w:p>
        </w:tc>
      </w:tr>
      <w:tr w:rsidR="007F307D" w14:paraId="200EF387" w14:textId="77777777" w:rsidTr="00E86B82">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7D179766" w:rsidR="007F307D" w:rsidRPr="00FC7DED" w:rsidRDefault="001D6D5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-83,3%</w:t>
            </w:r>
          </w:p>
        </w:tc>
        <w:tc>
          <w:tcPr>
            <w:tcW w:w="0" w:type="auto"/>
            <w:tcBorders>
              <w:bottom w:val="single" w:sz="4" w:space="0" w:color="auto"/>
            </w:tcBorders>
            <w:shd w:val="clear" w:color="auto" w:fill="FDE9D9" w:themeFill="accent6" w:themeFillTint="33"/>
            <w:vAlign w:val="center"/>
          </w:tcPr>
          <w:p w14:paraId="4A45E966"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782415AF"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69,</w:t>
            </w:r>
            <w:r w:rsidR="00972584">
              <w:rPr>
                <w:rFonts w:ascii="Arial" w:hAnsi="Arial" w:cs="Arial"/>
                <w:b/>
                <w:bCs/>
                <w:color w:val="000000" w:themeColor="text1"/>
                <w:sz w:val="10"/>
                <w:szCs w:val="10"/>
              </w:rPr>
              <w:t>6</w:t>
            </w:r>
            <w:r>
              <w:rPr>
                <w:rFonts w:ascii="Arial" w:hAnsi="Arial" w:cs="Arial"/>
                <w:b/>
                <w:bCs/>
                <w:color w:val="000000" w:themeColor="text1"/>
                <w:sz w:val="10"/>
                <w:szCs w:val="10"/>
              </w:rPr>
              <w:t>%</w:t>
            </w:r>
          </w:p>
        </w:tc>
      </w:tr>
      <w:tr w:rsidR="007F307D" w14:paraId="06F5097E" w14:textId="77777777" w:rsidTr="00E86B82">
        <w:trPr>
          <w:trHeight w:val="207"/>
          <w:jc w:val="center"/>
        </w:trPr>
        <w:tc>
          <w:tcPr>
            <w:tcW w:w="9465" w:type="dxa"/>
            <w:gridSpan w:val="14"/>
            <w:tcBorders>
              <w:top w:val="single" w:sz="4" w:space="0" w:color="auto"/>
              <w:left w:val="nil"/>
              <w:bottom w:val="single" w:sz="4" w:space="0" w:color="auto"/>
              <w:right w:val="nil"/>
            </w:tcBorders>
            <w:shd w:val="clear" w:color="auto" w:fill="DAEEF3" w:themeFill="accent5" w:themeFillTint="33"/>
          </w:tcPr>
          <w:p w14:paraId="47579B7E" w14:textId="4A23F7CF"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E86B82">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2EBCAE8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3485B39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7F307D">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3CB6ED42"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37386A3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44B0B9DA" w14:textId="73B9DB99"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4615F05A">
                <wp:simplePos x="0" y="0"/>
                <wp:positionH relativeFrom="margin">
                  <wp:posOffset>-282778</wp:posOffset>
                </wp:positionH>
                <wp:positionV relativeFrom="paragraph">
                  <wp:posOffset>221412</wp:posOffset>
                </wp:positionV>
                <wp:extent cx="1739900" cy="490118"/>
                <wp:effectExtent l="0" t="0" r="12700" b="24765"/>
                <wp:wrapNone/>
                <wp:docPr id="27" name="Retângulo 27"/>
                <wp:cNvGraphicFramePr/>
                <a:graphic xmlns:a="http://schemas.openxmlformats.org/drawingml/2006/main">
                  <a:graphicData uri="http://schemas.microsoft.com/office/word/2010/wordprocessingShape">
                    <wps:wsp>
                      <wps:cNvSpPr/>
                      <wps:spPr>
                        <a:xfrm>
                          <a:off x="0" y="0"/>
                          <a:ext cx="1739900"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22.25pt;margin-top:17.45pt;width:137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r w:rsidR="00DC6B52" w:rsidRPr="00DC6B52">
        <w:rPr>
          <w:rFonts w:ascii="Arial" w:hAnsi="Arial" w:cs="Arial"/>
          <w:b/>
          <w:bCs/>
          <w:i/>
          <w:iCs/>
          <w:sz w:val="10"/>
          <w:szCs w:val="8"/>
        </w:rPr>
        <w:t>Fonte: In</w:t>
      </w:r>
      <w:r w:rsidR="00DC6B52" w:rsidRPr="00C22B9D">
        <w:rPr>
          <w:rFonts w:ascii="Arial" w:hAnsi="Arial" w:cs="Arial"/>
          <w:b/>
          <w:bCs/>
          <w:i/>
          <w:iCs/>
          <w:sz w:val="10"/>
          <w:szCs w:val="10"/>
        </w:rPr>
        <w:t>pe</w:t>
      </w:r>
      <w:r w:rsidR="003261DF" w:rsidRPr="00C22B9D">
        <w:rPr>
          <w:rFonts w:ascii="Arial" w:hAnsi="Arial" w:cs="Arial"/>
          <w:b/>
          <w:bCs/>
          <w:i/>
          <w:iCs/>
          <w:sz w:val="10"/>
          <w:szCs w:val="10"/>
        </w:rPr>
        <w:t xml:space="preserve"> (</w:t>
      </w:r>
      <w:r w:rsidR="00C22B9D" w:rsidRPr="00C22B9D">
        <w:rPr>
          <w:rFonts w:ascii="Arial" w:hAnsi="Arial" w:cs="Arial"/>
          <w:color w:val="000000"/>
          <w:sz w:val="10"/>
          <w:szCs w:val="10"/>
          <w:shd w:val="clear" w:color="auto" w:fill="FFFFFF"/>
        </w:rPr>
        <w:t>sensor VIIRs do satélite SNPP</w:t>
      </w:r>
      <w:r w:rsidR="003261DF" w:rsidRPr="00C22B9D">
        <w:rPr>
          <w:rFonts w:ascii="Arial" w:hAnsi="Arial" w:cs="Arial"/>
          <w:b/>
          <w:bCs/>
          <w:i/>
          <w:iCs/>
          <w:sz w:val="10"/>
          <w:szCs w:val="10"/>
        </w:rPr>
        <w:t>)</w:t>
      </w:r>
    </w:p>
    <w:p w14:paraId="4D9F330F" w14:textId="201EDC6D" w:rsidR="00D52060" w:rsidRDefault="002F7204" w:rsidP="00D52060">
      <w:pPr>
        <w:ind w:right="6094" w:firstLine="708"/>
        <w:jc w:val="both"/>
      </w:pPr>
      <w:r>
        <w:rPr>
          <w:rFonts w:ascii="Arial" w:hAnsi="Arial" w:cs="Arial"/>
          <w:noProof/>
          <w:szCs w:val="20"/>
        </w:rPr>
        <w:drawing>
          <wp:anchor distT="0" distB="0" distL="114300" distR="114300" simplePos="0" relativeHeight="251910656" behindDoc="1" locked="0" layoutInCell="1" allowOverlap="1" wp14:anchorId="3DF155A7" wp14:editId="445D9F12">
            <wp:simplePos x="0" y="0"/>
            <wp:positionH relativeFrom="column">
              <wp:posOffset>3510915</wp:posOffset>
            </wp:positionH>
            <wp:positionV relativeFrom="paragraph">
              <wp:posOffset>263525</wp:posOffset>
            </wp:positionV>
            <wp:extent cx="2787650" cy="1962150"/>
            <wp:effectExtent l="0" t="0" r="0" b="0"/>
            <wp:wrapNone/>
            <wp:docPr id="694" name="Image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7650" cy="1962150"/>
                    </a:xfrm>
                    <a:prstGeom prst="rect">
                      <a:avLst/>
                    </a:prstGeom>
                    <a:noFill/>
                  </pic:spPr>
                </pic:pic>
              </a:graphicData>
            </a:graphic>
            <wp14:sizeRelH relativeFrom="page">
              <wp14:pctWidth>0</wp14:pctWidth>
            </wp14:sizeRelH>
            <wp14:sizeRelV relativeFrom="page">
              <wp14:pctHeight>0</wp14:pctHeight>
            </wp14:sizeRelV>
          </wp:anchor>
        </w:drawing>
      </w:r>
      <w:r w:rsidR="00B45FA8">
        <w:rPr>
          <w:noProof/>
        </w:rPr>
        <mc:AlternateContent>
          <mc:Choice Requires="wps">
            <w:drawing>
              <wp:anchor distT="0" distB="0" distL="114300" distR="114300" simplePos="0" relativeHeight="251865600" behindDoc="0" locked="0" layoutInCell="1" allowOverlap="1" wp14:anchorId="649EB2E7" wp14:editId="7E2C71EC">
                <wp:simplePos x="0" y="0"/>
                <wp:positionH relativeFrom="margin">
                  <wp:posOffset>3518535</wp:posOffset>
                </wp:positionH>
                <wp:positionV relativeFrom="paragraph">
                  <wp:posOffset>8255</wp:posOffset>
                </wp:positionV>
                <wp:extent cx="2787650" cy="254000"/>
                <wp:effectExtent l="0" t="0" r="12700" b="12700"/>
                <wp:wrapNone/>
                <wp:docPr id="695" name="Retângulo 695"/>
                <wp:cNvGraphicFramePr/>
                <a:graphic xmlns:a="http://schemas.openxmlformats.org/drawingml/2006/main">
                  <a:graphicData uri="http://schemas.microsoft.com/office/word/2010/wordprocessingShape">
                    <wps:wsp>
                      <wps:cNvSpPr/>
                      <wps:spPr>
                        <a:xfrm>
                          <a:off x="0" y="0"/>
                          <a:ext cx="2787650" cy="254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0F04FCFD" w:rsidR="00B45FA8" w:rsidRPr="00F53B65" w:rsidRDefault="00B45FA8" w:rsidP="00B45FA8">
                            <w:pPr>
                              <w:spacing w:after="0" w:line="240" w:lineRule="auto"/>
                              <w:jc w:val="center"/>
                              <w:rPr>
                                <w:color w:val="000000" w:themeColor="text1"/>
                                <w:sz w:val="20"/>
                                <w:szCs w:val="20"/>
                              </w:rPr>
                            </w:pPr>
                            <w:r>
                              <w:rPr>
                                <w:rFonts w:ascii="Arial" w:hAnsi="Arial" w:cs="Arial"/>
                                <w:color w:val="000000"/>
                                <w:sz w:val="20"/>
                                <w:szCs w:val="20"/>
                              </w:rPr>
                              <w:t xml:space="preserve">Focos de queima por município em </w:t>
                            </w:r>
                            <w:r w:rsidR="0031781E">
                              <w:rPr>
                                <w:rFonts w:ascii="Arial" w:hAnsi="Arial" w:cs="Arial"/>
                                <w:color w:val="000000"/>
                                <w:sz w:val="20"/>
                                <w:szCs w:val="20"/>
                              </w:rPr>
                              <w:t>junho</w:t>
                            </w:r>
                            <w:r>
                              <w:rPr>
                                <w:rFonts w:ascii="Arial" w:hAnsi="Arial" w:cs="Arial"/>
                                <w:color w:val="000000"/>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7.05pt;margin-top:.65pt;width:219.5pt;height:20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" fillcolor="#ffc000" strokecolor="black [3213]" strokeweight="2pt">
                <v:textbox>
                  <w:txbxContent>
                    <w:p w14:paraId="734B3F7C" w14:textId="0F04FCFD" w:rsidR="00B45FA8" w:rsidRPr="00F53B65" w:rsidRDefault="00B45FA8" w:rsidP="00B45FA8">
                      <w:pPr>
                        <w:spacing w:after="0" w:line="240" w:lineRule="auto"/>
                        <w:jc w:val="center"/>
                        <w:rPr>
                          <w:color w:val="000000" w:themeColor="text1"/>
                          <w:sz w:val="20"/>
                          <w:szCs w:val="20"/>
                        </w:rPr>
                      </w:pPr>
                      <w:r>
                        <w:rPr>
                          <w:rFonts w:ascii="Arial" w:hAnsi="Arial" w:cs="Arial"/>
                          <w:color w:val="000000"/>
                          <w:sz w:val="20"/>
                          <w:szCs w:val="20"/>
                        </w:rPr>
                        <w:t xml:space="preserve">Focos de queima por município em </w:t>
                      </w:r>
                      <w:r w:rsidR="0031781E">
                        <w:rPr>
                          <w:rFonts w:ascii="Arial" w:hAnsi="Arial" w:cs="Arial"/>
                          <w:color w:val="000000"/>
                          <w:sz w:val="20"/>
                          <w:szCs w:val="20"/>
                        </w:rPr>
                        <w:t>junho</w:t>
                      </w:r>
                      <w:r>
                        <w:rPr>
                          <w:rFonts w:ascii="Arial" w:hAnsi="Arial" w:cs="Arial"/>
                          <w:color w:val="000000"/>
                          <w:sz w:val="20"/>
                          <w:szCs w:val="20"/>
                        </w:rPr>
                        <w:t>/22</w:t>
                      </w:r>
                    </w:p>
                  </w:txbxContent>
                </v:textbox>
                <w10:wrap anchorx="margin"/>
              </v:rect>
            </w:pict>
          </mc:Fallback>
        </mc:AlternateContent>
      </w:r>
      <w:r w:rsidR="00B45FA8">
        <w:rPr>
          <w:noProof/>
        </w:rPr>
        <mc:AlternateContent>
          <mc:Choice Requires="wps">
            <w:drawing>
              <wp:anchor distT="0" distB="0" distL="114300" distR="114300" simplePos="0" relativeHeight="251800064" behindDoc="0" locked="0" layoutInCell="1" allowOverlap="1" wp14:anchorId="1CEE6635" wp14:editId="642DBB5C">
                <wp:simplePos x="0" y="0"/>
                <wp:positionH relativeFrom="margin">
                  <wp:posOffset>1486230</wp:posOffset>
                </wp:positionH>
                <wp:positionV relativeFrom="paragraph">
                  <wp:posOffset>10160</wp:posOffset>
                </wp:positionV>
                <wp:extent cx="2004365" cy="400050"/>
                <wp:effectExtent l="0" t="0" r="15240" b="19050"/>
                <wp:wrapNone/>
                <wp:docPr id="685" name="Retângulo 685"/>
                <wp:cNvGraphicFramePr/>
                <a:graphic xmlns:a="http://schemas.openxmlformats.org/drawingml/2006/main">
                  <a:graphicData uri="http://schemas.microsoft.com/office/word/2010/wordprocessingShape">
                    <wps:wsp>
                      <wps:cNvSpPr/>
                      <wps:spPr>
                        <a:xfrm>
                          <a:off x="0" y="0"/>
                          <a:ext cx="2004365"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536496" w:rsidRDefault="007F7408" w:rsidP="00E03238">
                            <w:pPr>
                              <w:spacing w:after="0" w:line="240" w:lineRule="auto"/>
                              <w:jc w:val="center"/>
                              <w:rPr>
                                <w:color w:val="000000" w:themeColor="text1"/>
                                <w:sz w:val="20"/>
                                <w:szCs w:val="20"/>
                              </w:rPr>
                            </w:pPr>
                            <w:r w:rsidRPr="00536496">
                              <w:rPr>
                                <w:rFonts w:ascii="Arial" w:hAnsi="Arial" w:cs="Arial"/>
                                <w:color w:val="000000"/>
                                <w:sz w:val="20"/>
                                <w:szCs w:val="20"/>
                              </w:rPr>
                              <w:t xml:space="preserve">Comparativo mensal de focos do </w:t>
                            </w:r>
                            <w:r w:rsidR="00F53B65" w:rsidRPr="00536496">
                              <w:rPr>
                                <w:rFonts w:ascii="Arial" w:hAnsi="Arial" w:cs="Arial"/>
                                <w:color w:val="000000"/>
                                <w:sz w:val="20"/>
                                <w:szCs w:val="20"/>
                              </w:rPr>
                              <w:t>E</w:t>
                            </w:r>
                            <w:r w:rsidRPr="00536496">
                              <w:rPr>
                                <w:rFonts w:ascii="Arial" w:hAnsi="Arial" w:cs="Arial"/>
                                <w:color w:val="000000"/>
                                <w:sz w:val="20"/>
                                <w:szCs w:val="20"/>
                              </w:rPr>
                              <w:t>stado</w:t>
                            </w:r>
                            <w:r w:rsidR="00F53B65" w:rsidRPr="00536496">
                              <w:rPr>
                                <w:rFonts w:ascii="Arial" w:hAnsi="Arial" w:cs="Arial"/>
                                <w:color w:val="000000"/>
                                <w:sz w:val="20"/>
                                <w:szCs w:val="20"/>
                              </w:rPr>
                              <w:t xml:space="preserve"> de</w:t>
                            </w:r>
                            <w:r w:rsidRPr="00536496">
                              <w:rPr>
                                <w:rFonts w:ascii="Arial" w:hAnsi="Arial" w:cs="Arial"/>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17.05pt;margin-top:.8pt;width:157.8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" fillcolor="#ffc000" strokecolor="black [3213]" strokeweight="2pt">
                <v:textbox>
                  <w:txbxContent>
                    <w:p w14:paraId="44A9BE10" w14:textId="1A9A980C" w:rsidR="00E03238" w:rsidRPr="00536496" w:rsidRDefault="007F7408" w:rsidP="00E03238">
                      <w:pPr>
                        <w:spacing w:after="0" w:line="240" w:lineRule="auto"/>
                        <w:jc w:val="center"/>
                        <w:rPr>
                          <w:color w:val="000000" w:themeColor="text1"/>
                          <w:sz w:val="20"/>
                          <w:szCs w:val="20"/>
                        </w:rPr>
                      </w:pPr>
                      <w:r w:rsidRPr="00536496">
                        <w:rPr>
                          <w:rFonts w:ascii="Arial" w:hAnsi="Arial" w:cs="Arial"/>
                          <w:color w:val="000000"/>
                          <w:sz w:val="20"/>
                          <w:szCs w:val="20"/>
                        </w:rPr>
                        <w:t xml:space="preserve">Comparativo mensal de focos do </w:t>
                      </w:r>
                      <w:r w:rsidR="00F53B65" w:rsidRPr="00536496">
                        <w:rPr>
                          <w:rFonts w:ascii="Arial" w:hAnsi="Arial" w:cs="Arial"/>
                          <w:color w:val="000000"/>
                          <w:sz w:val="20"/>
                          <w:szCs w:val="20"/>
                        </w:rPr>
                        <w:t>E</w:t>
                      </w:r>
                      <w:r w:rsidRPr="00536496">
                        <w:rPr>
                          <w:rFonts w:ascii="Arial" w:hAnsi="Arial" w:cs="Arial"/>
                          <w:color w:val="000000"/>
                          <w:sz w:val="20"/>
                          <w:szCs w:val="20"/>
                        </w:rPr>
                        <w:t>stado</w:t>
                      </w:r>
                      <w:r w:rsidR="00F53B65" w:rsidRPr="00536496">
                        <w:rPr>
                          <w:rFonts w:ascii="Arial" w:hAnsi="Arial" w:cs="Arial"/>
                          <w:color w:val="000000"/>
                          <w:sz w:val="20"/>
                          <w:szCs w:val="20"/>
                        </w:rPr>
                        <w:t xml:space="preserve"> de</w:t>
                      </w:r>
                      <w:r w:rsidRPr="00536496">
                        <w:rPr>
                          <w:rFonts w:ascii="Arial" w:hAnsi="Arial" w:cs="Arial"/>
                          <w:color w:val="000000"/>
                          <w:sz w:val="20"/>
                          <w:szCs w:val="20"/>
                        </w:rPr>
                        <w:t> Roraima</w:t>
                      </w:r>
                    </w:p>
                  </w:txbxContent>
                </v:textbox>
                <w10:wrap anchorx="margin"/>
              </v:rect>
            </w:pict>
          </mc:Fallback>
        </mc:AlternateContent>
      </w:r>
      <w:r w:rsidR="00DB231F">
        <w:t xml:space="preserve"> </w:t>
      </w:r>
    </w:p>
    <w:p w14:paraId="04342FB7" w14:textId="201CD6B3" w:rsidR="00933B7E" w:rsidRPr="00D52060" w:rsidRDefault="001D6D52" w:rsidP="00F810DC">
      <w:pPr>
        <w:ind w:right="-568" w:hanging="142"/>
        <w:jc w:val="right"/>
        <w:rPr>
          <w:rFonts w:ascii="Arial" w:hAnsi="Arial" w:cs="Arial"/>
          <w:b/>
          <w:bCs/>
          <w:szCs w:val="20"/>
        </w:rPr>
      </w:pPr>
      <w:r>
        <w:rPr>
          <w:noProof/>
        </w:rPr>
        <w:drawing>
          <wp:anchor distT="0" distB="0" distL="114300" distR="114300" simplePos="0" relativeHeight="251908608" behindDoc="1" locked="0" layoutInCell="1" allowOverlap="1" wp14:anchorId="3DF3E007" wp14:editId="4E00E634">
            <wp:simplePos x="0" y="0"/>
            <wp:positionH relativeFrom="margin">
              <wp:posOffset>1478915</wp:posOffset>
            </wp:positionH>
            <wp:positionV relativeFrom="paragraph">
              <wp:posOffset>67310</wp:posOffset>
            </wp:positionV>
            <wp:extent cx="2038350" cy="1835150"/>
            <wp:effectExtent l="0" t="0" r="0" b="0"/>
            <wp:wrapNone/>
            <wp:docPr id="692" name="Image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223" t="27174" r="28504" b="38754"/>
                    <a:stretch/>
                  </pic:blipFill>
                  <pic:spPr bwMode="auto">
                    <a:xfrm>
                      <a:off x="0" y="0"/>
                      <a:ext cx="203835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6C1" w:rsidRPr="009C26C1">
        <w:rPr>
          <w:noProof/>
        </w:rPr>
        <w:drawing>
          <wp:anchor distT="0" distB="0" distL="114300" distR="114300" simplePos="0" relativeHeight="251894272" behindDoc="1" locked="0" layoutInCell="1" allowOverlap="1" wp14:anchorId="3C1C5246" wp14:editId="50236473">
            <wp:simplePos x="0" y="0"/>
            <wp:positionH relativeFrom="column">
              <wp:posOffset>-273685</wp:posOffset>
            </wp:positionH>
            <wp:positionV relativeFrom="paragraph">
              <wp:posOffset>187960</wp:posOffset>
            </wp:positionV>
            <wp:extent cx="1727200" cy="1727200"/>
            <wp:effectExtent l="0" t="0" r="6350" b="6350"/>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727200"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4487EAB3"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7575B4C8" w:rsidR="00C07654" w:rsidRDefault="00C07654" w:rsidP="00130DB9">
      <w:pPr>
        <w:ind w:firstLine="708"/>
        <w:jc w:val="both"/>
        <w:rPr>
          <w:rFonts w:ascii="Arial" w:hAnsi="Arial" w:cs="Arial"/>
          <w:szCs w:val="20"/>
        </w:rPr>
      </w:pPr>
    </w:p>
    <w:p w14:paraId="704E7523" w14:textId="1D8BFD27" w:rsidR="00A34A1D" w:rsidRDefault="00A34A1D" w:rsidP="00130DB9">
      <w:pPr>
        <w:ind w:firstLine="708"/>
        <w:jc w:val="both"/>
        <w:rPr>
          <w:rFonts w:ascii="Arial" w:hAnsi="Arial" w:cs="Arial"/>
          <w:szCs w:val="20"/>
        </w:rPr>
      </w:pPr>
    </w:p>
    <w:p w14:paraId="5D83438B" w14:textId="26029A31" w:rsidR="00933B7E" w:rsidRDefault="00933B7E" w:rsidP="00130DB9">
      <w:pPr>
        <w:ind w:firstLine="708"/>
        <w:jc w:val="both"/>
        <w:rPr>
          <w:rFonts w:ascii="Arial" w:hAnsi="Arial" w:cs="Arial"/>
          <w:szCs w:val="20"/>
        </w:rPr>
      </w:pPr>
    </w:p>
    <w:p w14:paraId="0B817328" w14:textId="48B76AC3" w:rsidR="00CF3017" w:rsidRDefault="00E76DA6" w:rsidP="00096E3B">
      <w:r>
        <w:rPr>
          <w:noProof/>
          <w:lang w:eastAsia="pt-BR"/>
        </w:rPr>
        <w:lastRenderedPageBreak/>
        <w:drawing>
          <wp:anchor distT="0" distB="0" distL="114300" distR="114300" simplePos="0" relativeHeight="251905536" behindDoc="1" locked="0" layoutInCell="1" allowOverlap="1" wp14:anchorId="29A56CB6" wp14:editId="3D6DCB15">
            <wp:simplePos x="0" y="0"/>
            <wp:positionH relativeFrom="column">
              <wp:posOffset>-900621</wp:posOffset>
            </wp:positionH>
            <wp:positionV relativeFrom="paragraph">
              <wp:posOffset>8360</wp:posOffset>
            </wp:positionV>
            <wp:extent cx="7140092" cy="2945154"/>
            <wp:effectExtent l="0" t="0" r="3810" b="762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70404" cy="2957657"/>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5C6C4966">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3B52B80B" w:rsidR="006679E3" w:rsidRDefault="006679E3" w:rsidP="00BF59E6">
      <w:pPr>
        <w:jc w:val="right"/>
        <w:rPr>
          <w:noProof/>
          <w:lang w:eastAsia="pt-BR"/>
        </w:rPr>
      </w:pPr>
    </w:p>
    <w:p w14:paraId="002B80E1" w14:textId="02566D9A"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071163AE">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56D8" w14:textId="77777777" w:rsidR="00B7784D" w:rsidRDefault="00B7784D" w:rsidP="00044AFB">
      <w:pPr>
        <w:spacing w:after="0" w:line="240" w:lineRule="auto"/>
      </w:pPr>
      <w:r>
        <w:separator/>
      </w:r>
    </w:p>
  </w:endnote>
  <w:endnote w:type="continuationSeparator" w:id="0">
    <w:p w14:paraId="1154569D" w14:textId="77777777" w:rsidR="00B7784D" w:rsidRDefault="00B7784D"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1B55" w14:textId="77777777" w:rsidR="00B7784D" w:rsidRDefault="00B7784D" w:rsidP="00044AFB">
      <w:pPr>
        <w:spacing w:after="0" w:line="240" w:lineRule="auto"/>
      </w:pPr>
      <w:r>
        <w:separator/>
      </w:r>
    </w:p>
  </w:footnote>
  <w:footnote w:type="continuationSeparator" w:id="0">
    <w:p w14:paraId="57A99F88" w14:textId="77777777" w:rsidR="00B7784D" w:rsidRDefault="00B7784D"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51DD"/>
    <w:rsid w:val="000254CA"/>
    <w:rsid w:val="00025836"/>
    <w:rsid w:val="00025A56"/>
    <w:rsid w:val="00025BB4"/>
    <w:rsid w:val="00025E93"/>
    <w:rsid w:val="00026060"/>
    <w:rsid w:val="00026506"/>
    <w:rsid w:val="00026868"/>
    <w:rsid w:val="000269DB"/>
    <w:rsid w:val="00027133"/>
    <w:rsid w:val="00027A64"/>
    <w:rsid w:val="00027ACB"/>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543"/>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BE"/>
    <w:rsid w:val="000E34B5"/>
    <w:rsid w:val="000E3E94"/>
    <w:rsid w:val="000E4174"/>
    <w:rsid w:val="000E4374"/>
    <w:rsid w:val="000E4392"/>
    <w:rsid w:val="000E439B"/>
    <w:rsid w:val="000E443E"/>
    <w:rsid w:val="000E48BE"/>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E89"/>
    <w:rsid w:val="0010493A"/>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AF7"/>
    <w:rsid w:val="00190D82"/>
    <w:rsid w:val="00191374"/>
    <w:rsid w:val="001915CF"/>
    <w:rsid w:val="00191628"/>
    <w:rsid w:val="00191EA9"/>
    <w:rsid w:val="00191F4F"/>
    <w:rsid w:val="00192059"/>
    <w:rsid w:val="0019211A"/>
    <w:rsid w:val="001922F7"/>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6B7"/>
    <w:rsid w:val="001B2746"/>
    <w:rsid w:val="001B2A9D"/>
    <w:rsid w:val="001B2B06"/>
    <w:rsid w:val="001B2B1F"/>
    <w:rsid w:val="001B2CBA"/>
    <w:rsid w:val="001B2FAD"/>
    <w:rsid w:val="001B33BA"/>
    <w:rsid w:val="001B361A"/>
    <w:rsid w:val="001B36EC"/>
    <w:rsid w:val="001B3777"/>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68"/>
    <w:rsid w:val="001D10B4"/>
    <w:rsid w:val="001D12AF"/>
    <w:rsid w:val="001D14B7"/>
    <w:rsid w:val="001D180D"/>
    <w:rsid w:val="001D1F38"/>
    <w:rsid w:val="001D2055"/>
    <w:rsid w:val="001D2140"/>
    <w:rsid w:val="001D2229"/>
    <w:rsid w:val="001D28F6"/>
    <w:rsid w:val="001D29D3"/>
    <w:rsid w:val="001D2D82"/>
    <w:rsid w:val="001D319A"/>
    <w:rsid w:val="001D357C"/>
    <w:rsid w:val="001D372C"/>
    <w:rsid w:val="001D524C"/>
    <w:rsid w:val="001D5294"/>
    <w:rsid w:val="001D56D5"/>
    <w:rsid w:val="001D5C41"/>
    <w:rsid w:val="001D5CCC"/>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117"/>
    <w:rsid w:val="0020393A"/>
    <w:rsid w:val="0020395E"/>
    <w:rsid w:val="0020396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A11"/>
    <w:rsid w:val="00220A5A"/>
    <w:rsid w:val="00220B9B"/>
    <w:rsid w:val="00220E28"/>
    <w:rsid w:val="002210CF"/>
    <w:rsid w:val="00221181"/>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60B9"/>
    <w:rsid w:val="002466D4"/>
    <w:rsid w:val="00247420"/>
    <w:rsid w:val="0024778B"/>
    <w:rsid w:val="002478F2"/>
    <w:rsid w:val="0025045B"/>
    <w:rsid w:val="00250547"/>
    <w:rsid w:val="002505AA"/>
    <w:rsid w:val="00250DD6"/>
    <w:rsid w:val="00250DDC"/>
    <w:rsid w:val="0025109D"/>
    <w:rsid w:val="002517AB"/>
    <w:rsid w:val="00251CEB"/>
    <w:rsid w:val="00252696"/>
    <w:rsid w:val="00252727"/>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CC"/>
    <w:rsid w:val="002B14D5"/>
    <w:rsid w:val="002B1BCE"/>
    <w:rsid w:val="002B1DA6"/>
    <w:rsid w:val="002B25CC"/>
    <w:rsid w:val="002B2784"/>
    <w:rsid w:val="002B2E71"/>
    <w:rsid w:val="002B3400"/>
    <w:rsid w:val="002B34B3"/>
    <w:rsid w:val="002B36BE"/>
    <w:rsid w:val="002B3D2B"/>
    <w:rsid w:val="002B452A"/>
    <w:rsid w:val="002B475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F74"/>
    <w:rsid w:val="0037586B"/>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FD1"/>
    <w:rsid w:val="003830F3"/>
    <w:rsid w:val="00383626"/>
    <w:rsid w:val="00383CE9"/>
    <w:rsid w:val="003845E2"/>
    <w:rsid w:val="00384CC3"/>
    <w:rsid w:val="00384F1F"/>
    <w:rsid w:val="0038500F"/>
    <w:rsid w:val="00385067"/>
    <w:rsid w:val="003858C6"/>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2A7"/>
    <w:rsid w:val="003A24F0"/>
    <w:rsid w:val="003A2B53"/>
    <w:rsid w:val="003A2D7D"/>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871"/>
    <w:rsid w:val="00400C2B"/>
    <w:rsid w:val="00400C4C"/>
    <w:rsid w:val="00400CE8"/>
    <w:rsid w:val="00401301"/>
    <w:rsid w:val="00401494"/>
    <w:rsid w:val="004016C5"/>
    <w:rsid w:val="004017AE"/>
    <w:rsid w:val="00401807"/>
    <w:rsid w:val="004018A2"/>
    <w:rsid w:val="00401956"/>
    <w:rsid w:val="00404BA2"/>
    <w:rsid w:val="00404E01"/>
    <w:rsid w:val="00404FD5"/>
    <w:rsid w:val="00405021"/>
    <w:rsid w:val="00405274"/>
    <w:rsid w:val="00405502"/>
    <w:rsid w:val="004058AC"/>
    <w:rsid w:val="00405D28"/>
    <w:rsid w:val="004065DE"/>
    <w:rsid w:val="00406877"/>
    <w:rsid w:val="00406B68"/>
    <w:rsid w:val="00406D58"/>
    <w:rsid w:val="004072C6"/>
    <w:rsid w:val="00407399"/>
    <w:rsid w:val="00407636"/>
    <w:rsid w:val="004076AD"/>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A14"/>
    <w:rsid w:val="00417D80"/>
    <w:rsid w:val="00417DD6"/>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8D"/>
    <w:rsid w:val="004C4D39"/>
    <w:rsid w:val="004C51E5"/>
    <w:rsid w:val="004C5C2F"/>
    <w:rsid w:val="004C61D2"/>
    <w:rsid w:val="004C6438"/>
    <w:rsid w:val="004C66C7"/>
    <w:rsid w:val="004C76D1"/>
    <w:rsid w:val="004C7BAC"/>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874"/>
    <w:rsid w:val="00554C1A"/>
    <w:rsid w:val="00554E86"/>
    <w:rsid w:val="00554EB4"/>
    <w:rsid w:val="00554FAE"/>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78D"/>
    <w:rsid w:val="0061097A"/>
    <w:rsid w:val="00610FDD"/>
    <w:rsid w:val="00611144"/>
    <w:rsid w:val="00611605"/>
    <w:rsid w:val="00611831"/>
    <w:rsid w:val="0061204A"/>
    <w:rsid w:val="006123CD"/>
    <w:rsid w:val="006123E6"/>
    <w:rsid w:val="006129DE"/>
    <w:rsid w:val="006134F3"/>
    <w:rsid w:val="006136AC"/>
    <w:rsid w:val="00613FB2"/>
    <w:rsid w:val="00614205"/>
    <w:rsid w:val="006146FD"/>
    <w:rsid w:val="0061525C"/>
    <w:rsid w:val="00615856"/>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7E1"/>
    <w:rsid w:val="0064488E"/>
    <w:rsid w:val="00644F2E"/>
    <w:rsid w:val="006451B1"/>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981"/>
    <w:rsid w:val="00695C3C"/>
    <w:rsid w:val="00696374"/>
    <w:rsid w:val="00696399"/>
    <w:rsid w:val="0069667A"/>
    <w:rsid w:val="006967F1"/>
    <w:rsid w:val="0069685F"/>
    <w:rsid w:val="00696AA5"/>
    <w:rsid w:val="00696DA3"/>
    <w:rsid w:val="00696FD3"/>
    <w:rsid w:val="0069721C"/>
    <w:rsid w:val="006976DB"/>
    <w:rsid w:val="006A0064"/>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21C1"/>
    <w:rsid w:val="00772782"/>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34A"/>
    <w:rsid w:val="007F05CA"/>
    <w:rsid w:val="007F06F3"/>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6BE"/>
    <w:rsid w:val="00831712"/>
    <w:rsid w:val="00831A53"/>
    <w:rsid w:val="00831A7B"/>
    <w:rsid w:val="00831DEC"/>
    <w:rsid w:val="00832886"/>
    <w:rsid w:val="00832C8A"/>
    <w:rsid w:val="00833BBD"/>
    <w:rsid w:val="0083452D"/>
    <w:rsid w:val="008346E3"/>
    <w:rsid w:val="00834A4D"/>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299"/>
    <w:rsid w:val="00871D62"/>
    <w:rsid w:val="00871FBA"/>
    <w:rsid w:val="0087250B"/>
    <w:rsid w:val="008729D9"/>
    <w:rsid w:val="008733EB"/>
    <w:rsid w:val="008736A1"/>
    <w:rsid w:val="00873806"/>
    <w:rsid w:val="00873B49"/>
    <w:rsid w:val="00873D91"/>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298"/>
    <w:rsid w:val="0088467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B06D5"/>
    <w:rsid w:val="008B06E2"/>
    <w:rsid w:val="008B09D8"/>
    <w:rsid w:val="008B0AE8"/>
    <w:rsid w:val="008B1411"/>
    <w:rsid w:val="008B15DB"/>
    <w:rsid w:val="008B19D6"/>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211"/>
    <w:rsid w:val="009442D9"/>
    <w:rsid w:val="009448A1"/>
    <w:rsid w:val="00945DCF"/>
    <w:rsid w:val="0094612B"/>
    <w:rsid w:val="00946645"/>
    <w:rsid w:val="009468BC"/>
    <w:rsid w:val="00947770"/>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DAE"/>
    <w:rsid w:val="00966F4B"/>
    <w:rsid w:val="00967640"/>
    <w:rsid w:val="009677F3"/>
    <w:rsid w:val="00967D71"/>
    <w:rsid w:val="00967DE4"/>
    <w:rsid w:val="00970020"/>
    <w:rsid w:val="00970A75"/>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418F"/>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632"/>
    <w:rsid w:val="009D56C5"/>
    <w:rsid w:val="009D59EB"/>
    <w:rsid w:val="009D69F8"/>
    <w:rsid w:val="009D6A58"/>
    <w:rsid w:val="009D6B12"/>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AD"/>
    <w:rsid w:val="00A06A98"/>
    <w:rsid w:val="00A06B1E"/>
    <w:rsid w:val="00A06B2F"/>
    <w:rsid w:val="00A06D42"/>
    <w:rsid w:val="00A06DE0"/>
    <w:rsid w:val="00A074F9"/>
    <w:rsid w:val="00A0775B"/>
    <w:rsid w:val="00A077E7"/>
    <w:rsid w:val="00A07C88"/>
    <w:rsid w:val="00A102A5"/>
    <w:rsid w:val="00A102F8"/>
    <w:rsid w:val="00A103A6"/>
    <w:rsid w:val="00A108D3"/>
    <w:rsid w:val="00A10E49"/>
    <w:rsid w:val="00A12045"/>
    <w:rsid w:val="00A124E6"/>
    <w:rsid w:val="00A128AB"/>
    <w:rsid w:val="00A12B71"/>
    <w:rsid w:val="00A12CAB"/>
    <w:rsid w:val="00A12FCF"/>
    <w:rsid w:val="00A134DC"/>
    <w:rsid w:val="00A136F9"/>
    <w:rsid w:val="00A13770"/>
    <w:rsid w:val="00A13DB7"/>
    <w:rsid w:val="00A140D4"/>
    <w:rsid w:val="00A14359"/>
    <w:rsid w:val="00A14B3F"/>
    <w:rsid w:val="00A150F0"/>
    <w:rsid w:val="00A1585B"/>
    <w:rsid w:val="00A16507"/>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7CD"/>
    <w:rsid w:val="00A32C8E"/>
    <w:rsid w:val="00A32C91"/>
    <w:rsid w:val="00A32E6D"/>
    <w:rsid w:val="00A330E6"/>
    <w:rsid w:val="00A33197"/>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832"/>
    <w:rsid w:val="00A55C90"/>
    <w:rsid w:val="00A560F4"/>
    <w:rsid w:val="00A563D7"/>
    <w:rsid w:val="00A565DD"/>
    <w:rsid w:val="00A566BE"/>
    <w:rsid w:val="00A569F3"/>
    <w:rsid w:val="00A5746E"/>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FFA"/>
    <w:rsid w:val="00A65171"/>
    <w:rsid w:val="00A651FC"/>
    <w:rsid w:val="00A65A0B"/>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B07"/>
    <w:rsid w:val="00A77C4B"/>
    <w:rsid w:val="00A80469"/>
    <w:rsid w:val="00A8052B"/>
    <w:rsid w:val="00A8128F"/>
    <w:rsid w:val="00A81377"/>
    <w:rsid w:val="00A81500"/>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F07"/>
    <w:rsid w:val="00B32400"/>
    <w:rsid w:val="00B32B84"/>
    <w:rsid w:val="00B33111"/>
    <w:rsid w:val="00B33130"/>
    <w:rsid w:val="00B335B3"/>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E5D"/>
    <w:rsid w:val="00B71EEE"/>
    <w:rsid w:val="00B7241E"/>
    <w:rsid w:val="00B724A5"/>
    <w:rsid w:val="00B72D67"/>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4062"/>
    <w:rsid w:val="00C542F6"/>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7078"/>
    <w:rsid w:val="00C67F15"/>
    <w:rsid w:val="00C7047A"/>
    <w:rsid w:val="00C70A0A"/>
    <w:rsid w:val="00C70BC8"/>
    <w:rsid w:val="00C70D35"/>
    <w:rsid w:val="00C70F1C"/>
    <w:rsid w:val="00C71782"/>
    <w:rsid w:val="00C71A36"/>
    <w:rsid w:val="00C71A69"/>
    <w:rsid w:val="00C71A77"/>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123"/>
    <w:rsid w:val="00D428EA"/>
    <w:rsid w:val="00D42CBB"/>
    <w:rsid w:val="00D43078"/>
    <w:rsid w:val="00D433CE"/>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138D"/>
    <w:rsid w:val="00DD1897"/>
    <w:rsid w:val="00DD193F"/>
    <w:rsid w:val="00DD1D68"/>
    <w:rsid w:val="00DD1EDD"/>
    <w:rsid w:val="00DD20F8"/>
    <w:rsid w:val="00DD2487"/>
    <w:rsid w:val="00DD2851"/>
    <w:rsid w:val="00DD2E56"/>
    <w:rsid w:val="00DD2E7C"/>
    <w:rsid w:val="00DD31F5"/>
    <w:rsid w:val="00DD324A"/>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5"/>
    <w:rsid w:val="00DE5E27"/>
    <w:rsid w:val="00DE636A"/>
    <w:rsid w:val="00DE6895"/>
    <w:rsid w:val="00DE6CC9"/>
    <w:rsid w:val="00DE7275"/>
    <w:rsid w:val="00DE73BA"/>
    <w:rsid w:val="00DE743D"/>
    <w:rsid w:val="00DE7C53"/>
    <w:rsid w:val="00DF01B8"/>
    <w:rsid w:val="00DF026A"/>
    <w:rsid w:val="00DF064A"/>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556E"/>
    <w:rsid w:val="00E05725"/>
    <w:rsid w:val="00E05816"/>
    <w:rsid w:val="00E05AA8"/>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52F"/>
    <w:rsid w:val="00E21630"/>
    <w:rsid w:val="00E21EA3"/>
    <w:rsid w:val="00E21FA1"/>
    <w:rsid w:val="00E2250C"/>
    <w:rsid w:val="00E22878"/>
    <w:rsid w:val="00E23081"/>
    <w:rsid w:val="00E235C1"/>
    <w:rsid w:val="00E23637"/>
    <w:rsid w:val="00E23898"/>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A8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675"/>
    <w:rsid w:val="00E93704"/>
    <w:rsid w:val="00E9373E"/>
    <w:rsid w:val="00E9386B"/>
    <w:rsid w:val="00E93D18"/>
    <w:rsid w:val="00E94058"/>
    <w:rsid w:val="00E9411C"/>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E27"/>
    <w:rsid w:val="00EA5E5D"/>
    <w:rsid w:val="00EA654C"/>
    <w:rsid w:val="00EA658B"/>
    <w:rsid w:val="00EA663A"/>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6CF"/>
    <w:rsid w:val="00EC1CB9"/>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DAD"/>
    <w:rsid w:val="00F170B5"/>
    <w:rsid w:val="00F17138"/>
    <w:rsid w:val="00F171ED"/>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B21"/>
    <w:rsid w:val="00F43B57"/>
    <w:rsid w:val="00F43DCD"/>
    <w:rsid w:val="00F43FC2"/>
    <w:rsid w:val="00F446BC"/>
    <w:rsid w:val="00F45168"/>
    <w:rsid w:val="00F45267"/>
    <w:rsid w:val="00F45C0F"/>
    <w:rsid w:val="00F45D22"/>
    <w:rsid w:val="00F46235"/>
    <w:rsid w:val="00F462C0"/>
    <w:rsid w:val="00F462DD"/>
    <w:rsid w:val="00F4633A"/>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951"/>
    <w:rsid w:val="00F84E6C"/>
    <w:rsid w:val="00F84F81"/>
    <w:rsid w:val="00F8572F"/>
    <w:rsid w:val="00F85981"/>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697"/>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5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1.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1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19128</TotalTime>
  <Pages>1</Pages>
  <Words>292</Words>
  <Characters>1577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1035</cp:revision>
  <cp:lastPrinted>2022-07-07T18:51:00Z</cp:lastPrinted>
  <dcterms:created xsi:type="dcterms:W3CDTF">2021-03-03T00:30:00Z</dcterms:created>
  <dcterms:modified xsi:type="dcterms:W3CDTF">2022-07-07T18:51:00Z</dcterms:modified>
</cp:coreProperties>
</file>